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687" w:rsidRDefault="00BA27E8">
      <w:pPr>
        <w:widowControl w:val="0"/>
        <w:ind w:firstLine="567"/>
        <w:jc w:val="center"/>
      </w:pPr>
      <w:r>
        <w:rPr>
          <w:noProof/>
        </w:rPr>
        <w:drawing>
          <wp:inline distT="0" distB="0" distL="0" distR="0">
            <wp:extent cx="438150" cy="685800"/>
            <wp:effectExtent l="0" t="0" r="0" b="0"/>
            <wp:docPr id="1"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4"/>
                    <pic:cNvPicPr>
                      <a:picLocks noChangeAspect="1" noChangeArrowheads="1"/>
                    </pic:cNvPicPr>
                  </pic:nvPicPr>
                  <pic:blipFill>
                    <a:blip r:embed="rId7"/>
                    <a:stretch>
                      <a:fillRect/>
                    </a:stretch>
                  </pic:blipFill>
                  <pic:spPr bwMode="auto">
                    <a:xfrm>
                      <a:off x="0" y="0"/>
                      <a:ext cx="438150" cy="685800"/>
                    </a:xfrm>
                    <a:prstGeom prst="rect">
                      <a:avLst/>
                    </a:prstGeom>
                  </pic:spPr>
                </pic:pic>
              </a:graphicData>
            </a:graphic>
          </wp:inline>
        </w:drawing>
      </w:r>
    </w:p>
    <w:p w:rsidR="00764687" w:rsidRDefault="00BA27E8">
      <w:pPr>
        <w:ind w:firstLine="567"/>
        <w:jc w:val="center"/>
        <w:rPr>
          <w:rFonts w:ascii="Arial" w:hAnsi="Arial" w:cs="Arial"/>
          <w:b/>
          <w:caps/>
          <w:spacing w:val="30"/>
          <w:sz w:val="32"/>
          <w:szCs w:val="32"/>
        </w:rPr>
      </w:pPr>
      <w:r>
        <w:rPr>
          <w:rFonts w:ascii="Arial" w:hAnsi="Arial" w:cs="Arial"/>
          <w:b/>
          <w:caps/>
          <w:spacing w:val="30"/>
          <w:sz w:val="32"/>
          <w:szCs w:val="32"/>
        </w:rPr>
        <w:t xml:space="preserve">Администрация </w:t>
      </w:r>
      <w:r>
        <w:rPr>
          <w:rFonts w:ascii="Arial" w:hAnsi="Arial" w:cs="Arial"/>
          <w:b/>
          <w:caps/>
          <w:spacing w:val="30"/>
          <w:sz w:val="32"/>
          <w:szCs w:val="32"/>
        </w:rPr>
        <w:br/>
        <w:t>Уватского муниципального района</w:t>
      </w:r>
    </w:p>
    <w:p w:rsidR="00764687" w:rsidRDefault="00BA27E8">
      <w:pPr>
        <w:spacing w:before="240"/>
        <w:ind w:firstLine="567"/>
        <w:jc w:val="center"/>
      </w:pPr>
      <w:r>
        <w:rPr>
          <w:rFonts w:ascii="Arial" w:hAnsi="Arial" w:cs="Arial"/>
          <w:b/>
          <w:caps/>
          <w:spacing w:val="30"/>
          <w:sz w:val="36"/>
          <w:szCs w:val="36"/>
        </w:rPr>
        <w:t>Постановление</w:t>
      </w:r>
    </w:p>
    <w:p w:rsidR="00764687" w:rsidRDefault="00764687">
      <w:pPr>
        <w:jc w:val="center"/>
        <w:rPr>
          <w:rFonts w:ascii="Arial" w:hAnsi="Arial" w:cs="Arial"/>
          <w:b/>
          <w:caps/>
          <w:spacing w:val="30"/>
          <w:sz w:val="26"/>
          <w:szCs w:val="26"/>
        </w:rPr>
      </w:pPr>
    </w:p>
    <w:p w:rsidR="00764687" w:rsidRDefault="00A25141">
      <w:pPr>
        <w:tabs>
          <w:tab w:val="center" w:pos="4820"/>
          <w:tab w:val="right" w:pos="9636"/>
        </w:tabs>
        <w:jc w:val="both"/>
      </w:pPr>
      <w:r>
        <w:rPr>
          <w:rFonts w:ascii="Arial" w:hAnsi="Arial" w:cs="Arial"/>
          <w:sz w:val="26"/>
          <w:szCs w:val="26"/>
        </w:rPr>
        <w:t>ДД.ММ.</w:t>
      </w:r>
      <w:r w:rsidR="00BA27E8">
        <w:rPr>
          <w:rFonts w:ascii="Arial" w:hAnsi="Arial" w:cs="Arial"/>
          <w:sz w:val="26"/>
          <w:szCs w:val="26"/>
        </w:rPr>
        <w:t>2020 г.</w:t>
      </w:r>
      <w:r w:rsidR="00BA27E8">
        <w:rPr>
          <w:rFonts w:ascii="Arial" w:hAnsi="Arial" w:cs="Arial"/>
          <w:sz w:val="26"/>
          <w:szCs w:val="26"/>
        </w:rPr>
        <w:tab/>
        <w:t xml:space="preserve">                                       с. Уват              </w:t>
      </w:r>
      <w:r>
        <w:rPr>
          <w:rFonts w:ascii="Arial" w:hAnsi="Arial" w:cs="Arial"/>
          <w:sz w:val="26"/>
          <w:szCs w:val="26"/>
        </w:rPr>
        <w:t xml:space="preserve">                           № </w:t>
      </w:r>
    </w:p>
    <w:p w:rsidR="00764687" w:rsidRDefault="00764687">
      <w:pPr>
        <w:ind w:firstLine="567"/>
        <w:jc w:val="both"/>
        <w:rPr>
          <w:rFonts w:ascii="Arial" w:hAnsi="Arial" w:cs="Arial"/>
          <w:sz w:val="26"/>
          <w:szCs w:val="26"/>
        </w:rPr>
      </w:pPr>
    </w:p>
    <w:p w:rsidR="00764687" w:rsidRDefault="00764687">
      <w:pPr>
        <w:pStyle w:val="aff1"/>
        <w:spacing w:before="0" w:after="0"/>
        <w:ind w:firstLine="567"/>
        <w:jc w:val="both"/>
        <w:rPr>
          <w:rFonts w:ascii="Arial" w:hAnsi="Arial" w:cs="Arial"/>
          <w:sz w:val="26"/>
          <w:szCs w:val="26"/>
        </w:rPr>
      </w:pPr>
    </w:p>
    <w:p w:rsidR="00764687" w:rsidRDefault="00BA27E8" w:rsidP="00BA27E8">
      <w:pPr>
        <w:widowControl w:val="0"/>
        <w:jc w:val="center"/>
        <w:rPr>
          <w:rFonts w:ascii="Arial" w:hAnsi="Arial" w:cs="Arial"/>
          <w:sz w:val="26"/>
          <w:szCs w:val="26"/>
        </w:rPr>
      </w:pPr>
      <w:r>
        <w:rPr>
          <w:rFonts w:ascii="Arial" w:hAnsi="Arial" w:cs="Arial"/>
          <w:sz w:val="26"/>
          <w:szCs w:val="26"/>
        </w:rPr>
        <w:t xml:space="preserve">О внесении изменений в постановление администрации Уватского муниципального района от 02.07.2019 №146 «Об утверждении административного регламента предоставления муниципальной услуги «Предоставление молодым семьям социальных выплат на приобретение жилого помещения или создание объекта индивидуального </w:t>
      </w:r>
    </w:p>
    <w:p w:rsidR="00764687" w:rsidRDefault="00BA27E8" w:rsidP="00BA27E8">
      <w:pPr>
        <w:widowControl w:val="0"/>
        <w:jc w:val="center"/>
        <w:rPr>
          <w:rFonts w:ascii="Arial" w:hAnsi="Arial" w:cs="Arial"/>
          <w:sz w:val="26"/>
          <w:szCs w:val="26"/>
        </w:rPr>
      </w:pPr>
      <w:r>
        <w:rPr>
          <w:rFonts w:ascii="Arial" w:hAnsi="Arial" w:cs="Arial"/>
          <w:sz w:val="26"/>
          <w:szCs w:val="26"/>
        </w:rPr>
        <w:t>жилищного строительства»</w:t>
      </w:r>
    </w:p>
    <w:p w:rsidR="00764687" w:rsidRDefault="00764687">
      <w:pPr>
        <w:widowControl w:val="0"/>
        <w:spacing w:line="276" w:lineRule="auto"/>
        <w:ind w:firstLine="567"/>
        <w:jc w:val="center"/>
        <w:rPr>
          <w:rFonts w:ascii="Arial" w:hAnsi="Arial" w:cs="Arial"/>
          <w:sz w:val="26"/>
          <w:szCs w:val="26"/>
        </w:rPr>
      </w:pPr>
    </w:p>
    <w:p w:rsidR="00764687" w:rsidRDefault="00BA27E8" w:rsidP="00BA27E8">
      <w:pPr>
        <w:widowControl w:val="0"/>
        <w:spacing w:before="360"/>
        <w:ind w:firstLine="567"/>
        <w:jc w:val="both"/>
        <w:rPr>
          <w:rFonts w:ascii="Arial" w:hAnsi="Arial" w:cs="Arial"/>
          <w:sz w:val="26"/>
          <w:szCs w:val="26"/>
        </w:rPr>
      </w:pPr>
      <w:r>
        <w:rPr>
          <w:rFonts w:ascii="Arial" w:hAnsi="Arial" w:cs="Arial"/>
          <w:sz w:val="26"/>
          <w:szCs w:val="26"/>
        </w:rPr>
        <w:t>В соответствии с Федеральным законом от 27.07.2010 №210-ФЗ «Об организации предоставления государственных и муниципальных услуг», руководствуясь Уставом Уватского муниципального района Тюменской области:</w:t>
      </w:r>
    </w:p>
    <w:p w:rsidR="00764687" w:rsidRDefault="00BA27E8" w:rsidP="00BA27E8">
      <w:pPr>
        <w:widowControl w:val="0"/>
        <w:tabs>
          <w:tab w:val="left" w:pos="993"/>
        </w:tabs>
        <w:spacing w:before="120"/>
        <w:ind w:firstLine="567"/>
        <w:jc w:val="both"/>
      </w:pPr>
      <w:r>
        <w:rPr>
          <w:rFonts w:ascii="Arial" w:hAnsi="Arial" w:cs="Arial"/>
          <w:sz w:val="26"/>
          <w:szCs w:val="26"/>
        </w:rPr>
        <w:t>1. Внести в постановление администрации Уватского муниципального района от 02.07.2019 №146 «Об утверждении административного регламента предоставления муниципальной услуги «Предоставление молодым семьям социальных выплат на приобретение жилого помещения или создание объекта индивидуального жилищного строительства» (в редакции постановления от 02.06.2020 №144) (далее по тексту – постановление) следующие изменения:</w:t>
      </w:r>
    </w:p>
    <w:p w:rsidR="00764687" w:rsidRDefault="000D3B19" w:rsidP="00BA27E8">
      <w:pPr>
        <w:widowControl w:val="0"/>
        <w:tabs>
          <w:tab w:val="left" w:pos="993"/>
        </w:tabs>
        <w:spacing w:before="120"/>
        <w:ind w:firstLine="567"/>
        <w:jc w:val="both"/>
      </w:pPr>
      <w:r>
        <w:rPr>
          <w:rFonts w:ascii="Arial" w:eastAsia="Arial" w:hAnsi="Arial" w:cs="Arial"/>
          <w:color w:val="000000"/>
          <w:sz w:val="26"/>
          <w:szCs w:val="26"/>
        </w:rPr>
        <w:t>а</w:t>
      </w:r>
      <w:r w:rsidR="00BA27E8">
        <w:rPr>
          <w:rFonts w:ascii="Arial" w:eastAsia="Arial" w:hAnsi="Arial" w:cs="Arial"/>
          <w:color w:val="000000"/>
          <w:sz w:val="26"/>
          <w:szCs w:val="26"/>
        </w:rPr>
        <w:t xml:space="preserve">) приложение к постановлению изложить </w:t>
      </w:r>
      <w:r w:rsidR="00BA27E8">
        <w:rPr>
          <w:rFonts w:ascii="Arial" w:hAnsi="Arial" w:cs="Arial"/>
          <w:sz w:val="26"/>
          <w:szCs w:val="26"/>
        </w:rPr>
        <w:t>в новой редакции согласно приложению к настоящему постановлению.</w:t>
      </w:r>
    </w:p>
    <w:p w:rsidR="00BA27E8" w:rsidRDefault="00BA27E8" w:rsidP="00BA27E8">
      <w:pPr>
        <w:widowControl w:val="0"/>
        <w:tabs>
          <w:tab w:val="left" w:pos="993"/>
          <w:tab w:val="left" w:pos="2127"/>
        </w:tabs>
        <w:spacing w:before="120"/>
        <w:ind w:firstLine="567"/>
        <w:jc w:val="both"/>
        <w:rPr>
          <w:rFonts w:ascii="Arial" w:hAnsi="Arial" w:cs="Arial"/>
          <w:color w:val="000000"/>
          <w:sz w:val="26"/>
          <w:szCs w:val="26"/>
        </w:rPr>
      </w:pPr>
      <w:r>
        <w:rPr>
          <w:rFonts w:ascii="Arial" w:eastAsia="Arial" w:hAnsi="Arial" w:cs="Arial"/>
          <w:sz w:val="26"/>
          <w:szCs w:val="26"/>
        </w:rPr>
        <w:t>2. </w:t>
      </w:r>
      <w:r>
        <w:rPr>
          <w:rFonts w:ascii="Arial" w:hAnsi="Arial" w:cs="Arial"/>
          <w:color w:val="000000"/>
          <w:sz w:val="26"/>
          <w:szCs w:val="26"/>
          <w:highlight w:val="white"/>
        </w:rPr>
        <w:t>Управлению имущественных отношений и земельных ресурсов Администрации Уватского муниципального Тюменской области (</w:t>
      </w:r>
      <w:proofErr w:type="spellStart"/>
      <w:r w:rsidR="00410FF2">
        <w:rPr>
          <w:rFonts w:ascii="Arial" w:hAnsi="Arial" w:cs="Arial"/>
          <w:color w:val="000000"/>
          <w:sz w:val="26"/>
          <w:szCs w:val="26"/>
          <w:highlight w:val="white"/>
        </w:rPr>
        <w:t>Халлиева</w:t>
      </w:r>
      <w:proofErr w:type="spellEnd"/>
      <w:r w:rsidR="00410FF2">
        <w:rPr>
          <w:rFonts w:ascii="Arial" w:hAnsi="Arial" w:cs="Arial"/>
          <w:color w:val="000000"/>
          <w:sz w:val="26"/>
          <w:szCs w:val="26"/>
          <w:highlight w:val="white"/>
        </w:rPr>
        <w:t> А.В.</w:t>
      </w:r>
      <w:r>
        <w:rPr>
          <w:rFonts w:ascii="Arial" w:hAnsi="Arial" w:cs="Arial"/>
          <w:color w:val="000000"/>
          <w:sz w:val="26"/>
          <w:szCs w:val="26"/>
          <w:highlight w:val="white"/>
        </w:rPr>
        <w:t>) в течение 4 (четырех) рабочих дней со дня принятия настоящего постановления разместить в региональном реестре муниципальных услуг (функций) необходимых сведений в соответствии с требованиями, установленными для заполнения сведений об услугах (функциях) в региональном реестре муниципальных услуг (функций).</w:t>
      </w:r>
    </w:p>
    <w:p w:rsidR="00764687" w:rsidRDefault="00BA27E8" w:rsidP="00BA27E8">
      <w:pPr>
        <w:widowControl w:val="0"/>
        <w:tabs>
          <w:tab w:val="left" w:pos="993"/>
          <w:tab w:val="left" w:pos="2127"/>
        </w:tabs>
        <w:spacing w:before="120"/>
        <w:ind w:firstLine="567"/>
        <w:jc w:val="both"/>
        <w:rPr>
          <w:rFonts w:ascii="Arial" w:eastAsia="Arial" w:hAnsi="Arial" w:cs="Arial"/>
          <w:sz w:val="26"/>
          <w:szCs w:val="26"/>
        </w:rPr>
      </w:pPr>
      <w:r>
        <w:rPr>
          <w:rFonts w:ascii="Arial" w:eastAsia="Arial" w:hAnsi="Arial" w:cs="Arial"/>
          <w:sz w:val="26"/>
          <w:szCs w:val="26"/>
        </w:rPr>
        <w:t>3. Сектору делопроизводства, документационного обеспечения и контроля Аппарата Главы администрации Уватского муниципального района (</w:t>
      </w:r>
      <w:bookmarkStart w:id="0" w:name="_GoBack"/>
      <w:bookmarkEnd w:id="0"/>
      <w:r>
        <w:rPr>
          <w:rFonts w:ascii="Arial" w:eastAsia="Arial" w:hAnsi="Arial" w:cs="Arial"/>
          <w:sz w:val="26"/>
          <w:szCs w:val="26"/>
        </w:rPr>
        <w:t>Васильева</w:t>
      </w:r>
      <w:r w:rsidR="00A25141" w:rsidRPr="00A25141">
        <w:rPr>
          <w:rFonts w:ascii="Arial" w:eastAsia="Arial" w:hAnsi="Arial" w:cs="Arial"/>
          <w:sz w:val="26"/>
          <w:szCs w:val="26"/>
        </w:rPr>
        <w:t xml:space="preserve"> </w:t>
      </w:r>
      <w:r w:rsidR="00A25141">
        <w:rPr>
          <w:rFonts w:ascii="Arial" w:eastAsia="Arial" w:hAnsi="Arial" w:cs="Arial"/>
          <w:sz w:val="26"/>
          <w:szCs w:val="26"/>
        </w:rPr>
        <w:t>А.Ю.</w:t>
      </w:r>
      <w:r>
        <w:rPr>
          <w:rFonts w:ascii="Arial" w:eastAsia="Arial" w:hAnsi="Arial" w:cs="Arial"/>
          <w:sz w:val="26"/>
          <w:szCs w:val="26"/>
        </w:rPr>
        <w:t>):</w:t>
      </w:r>
    </w:p>
    <w:p w:rsidR="00764687" w:rsidRDefault="000D3B19" w:rsidP="00BA27E8">
      <w:pPr>
        <w:widowControl w:val="0"/>
        <w:tabs>
          <w:tab w:val="left" w:pos="993"/>
        </w:tabs>
        <w:spacing w:before="120"/>
        <w:ind w:firstLine="567"/>
        <w:jc w:val="both"/>
        <w:rPr>
          <w:rFonts w:ascii="Arial" w:eastAsia="Arial" w:hAnsi="Arial" w:cs="Arial"/>
          <w:sz w:val="26"/>
          <w:szCs w:val="26"/>
        </w:rPr>
      </w:pPr>
      <w:r>
        <w:rPr>
          <w:rFonts w:ascii="Arial" w:eastAsia="Arial" w:hAnsi="Arial" w:cs="Arial"/>
          <w:sz w:val="26"/>
          <w:szCs w:val="26"/>
        </w:rPr>
        <w:t>а) </w:t>
      </w:r>
      <w:r w:rsidR="00BA27E8">
        <w:rPr>
          <w:rFonts w:ascii="Arial" w:eastAsia="Arial" w:hAnsi="Arial" w:cs="Arial"/>
          <w:sz w:val="26"/>
          <w:szCs w:val="26"/>
        </w:rPr>
        <w:t>обнародовать путём его размещения на информационных стендах в местах, установленных администрацией Уватского муниципального района;</w:t>
      </w:r>
    </w:p>
    <w:p w:rsidR="00764687" w:rsidRDefault="000D3B19" w:rsidP="00BA27E8">
      <w:pPr>
        <w:widowControl w:val="0"/>
        <w:tabs>
          <w:tab w:val="left" w:pos="993"/>
        </w:tabs>
        <w:spacing w:before="120"/>
        <w:ind w:firstLine="567"/>
        <w:jc w:val="both"/>
        <w:rPr>
          <w:rFonts w:ascii="Arial" w:eastAsia="Arial" w:hAnsi="Arial" w:cs="Arial"/>
          <w:sz w:val="26"/>
          <w:szCs w:val="26"/>
        </w:rPr>
      </w:pPr>
      <w:r>
        <w:rPr>
          <w:rFonts w:ascii="Arial" w:eastAsia="Arial" w:hAnsi="Arial" w:cs="Arial"/>
          <w:sz w:val="26"/>
          <w:szCs w:val="26"/>
        </w:rPr>
        <w:t>б) </w:t>
      </w:r>
      <w:r w:rsidR="00BA27E8">
        <w:rPr>
          <w:rFonts w:ascii="Arial" w:eastAsia="Arial" w:hAnsi="Arial" w:cs="Arial"/>
          <w:sz w:val="26"/>
          <w:szCs w:val="26"/>
        </w:rPr>
        <w:t>разместить на официальном сайте Уватского муниципального района в сети «Интернет».</w:t>
      </w:r>
    </w:p>
    <w:p w:rsidR="00BA27E8" w:rsidRDefault="00BA27E8" w:rsidP="00BA27E8">
      <w:pPr>
        <w:widowControl w:val="0"/>
        <w:tabs>
          <w:tab w:val="left" w:pos="993"/>
        </w:tabs>
        <w:spacing w:before="120"/>
        <w:ind w:firstLine="567"/>
        <w:jc w:val="both"/>
        <w:rPr>
          <w:rFonts w:ascii="Arial" w:hAnsi="Arial"/>
          <w:color w:val="000000"/>
          <w:sz w:val="26"/>
          <w:szCs w:val="26"/>
        </w:rPr>
      </w:pPr>
      <w:r>
        <w:rPr>
          <w:rFonts w:ascii="Arial" w:eastAsia="Arial" w:hAnsi="Arial" w:cs="Arial"/>
          <w:sz w:val="26"/>
          <w:szCs w:val="26"/>
        </w:rPr>
        <w:lastRenderedPageBreak/>
        <w:t>4. </w:t>
      </w:r>
      <w:r>
        <w:rPr>
          <w:rFonts w:ascii="Arial" w:hAnsi="Arial"/>
          <w:color w:val="000000"/>
          <w:sz w:val="26"/>
          <w:szCs w:val="26"/>
        </w:rPr>
        <w:t>Настоящее постановление вступает в силу со дня его обнародования.</w:t>
      </w:r>
    </w:p>
    <w:p w:rsidR="00764687" w:rsidRDefault="00BA27E8" w:rsidP="00BA27E8">
      <w:pPr>
        <w:widowControl w:val="0"/>
        <w:tabs>
          <w:tab w:val="left" w:pos="993"/>
        </w:tabs>
        <w:spacing w:before="120"/>
        <w:ind w:firstLine="567"/>
        <w:jc w:val="both"/>
        <w:rPr>
          <w:rFonts w:ascii="Arial" w:eastAsia="Arial" w:hAnsi="Arial" w:cs="Arial"/>
          <w:sz w:val="26"/>
          <w:szCs w:val="26"/>
        </w:rPr>
      </w:pPr>
      <w:r>
        <w:rPr>
          <w:rFonts w:ascii="Arial" w:hAnsi="Arial"/>
          <w:color w:val="000000"/>
          <w:sz w:val="26"/>
          <w:szCs w:val="26"/>
        </w:rPr>
        <w:t>5. </w:t>
      </w:r>
      <w:r>
        <w:rPr>
          <w:rFonts w:ascii="Arial" w:eastAsia="Arial" w:hAnsi="Arial" w:cs="Arial"/>
          <w:sz w:val="26"/>
          <w:szCs w:val="26"/>
        </w:rPr>
        <w:t>Контроль исполнения настоящего постановления возложить на заместителя Главы администрации Уватского муниципального района Л.А. </w:t>
      </w:r>
      <w:proofErr w:type="spellStart"/>
      <w:r>
        <w:rPr>
          <w:rFonts w:ascii="Arial" w:eastAsia="Arial" w:hAnsi="Arial" w:cs="Arial"/>
          <w:sz w:val="26"/>
          <w:szCs w:val="26"/>
        </w:rPr>
        <w:t>Шумасову</w:t>
      </w:r>
      <w:proofErr w:type="spellEnd"/>
      <w:r>
        <w:rPr>
          <w:rFonts w:ascii="Arial" w:eastAsia="Arial" w:hAnsi="Arial" w:cs="Arial"/>
          <w:sz w:val="26"/>
          <w:szCs w:val="26"/>
        </w:rPr>
        <w:t>.</w:t>
      </w:r>
    </w:p>
    <w:p w:rsidR="00764687" w:rsidRDefault="00764687">
      <w:pPr>
        <w:widowControl w:val="0"/>
        <w:ind w:firstLine="567"/>
        <w:jc w:val="both"/>
        <w:rPr>
          <w:rFonts w:ascii="Arial" w:eastAsia="Arial" w:hAnsi="Arial" w:cs="Arial"/>
          <w:sz w:val="26"/>
          <w:szCs w:val="26"/>
        </w:rPr>
      </w:pPr>
    </w:p>
    <w:p w:rsidR="00764687" w:rsidRDefault="00764687">
      <w:pPr>
        <w:widowControl w:val="0"/>
        <w:spacing w:line="276" w:lineRule="auto"/>
        <w:ind w:firstLine="567"/>
        <w:jc w:val="both"/>
        <w:rPr>
          <w:rFonts w:ascii="Arial" w:eastAsia="Arial" w:hAnsi="Arial" w:cs="Arial"/>
          <w:sz w:val="26"/>
          <w:szCs w:val="26"/>
        </w:rPr>
      </w:pPr>
    </w:p>
    <w:p w:rsidR="00764687" w:rsidRDefault="00BA27E8">
      <w:pPr>
        <w:widowControl w:val="0"/>
        <w:spacing w:before="120" w:line="276" w:lineRule="auto"/>
        <w:ind w:hanging="57"/>
        <w:jc w:val="both"/>
        <w:rPr>
          <w:rFonts w:ascii="Arial" w:eastAsia="Arial" w:hAnsi="Arial" w:cs="Arial"/>
          <w:sz w:val="26"/>
          <w:szCs w:val="26"/>
        </w:rPr>
      </w:pPr>
      <w:r>
        <w:rPr>
          <w:rFonts w:ascii="Arial" w:eastAsia="Arial" w:hAnsi="Arial" w:cs="Arial"/>
          <w:sz w:val="26"/>
          <w:szCs w:val="26"/>
        </w:rPr>
        <w:t xml:space="preserve">Глава </w:t>
      </w:r>
      <w:r>
        <w:rPr>
          <w:rFonts w:ascii="Arial" w:eastAsia="Arial" w:hAnsi="Arial" w:cs="Arial"/>
          <w:sz w:val="26"/>
          <w:szCs w:val="26"/>
        </w:rPr>
        <w:tab/>
      </w:r>
      <w:r>
        <w:rPr>
          <w:rFonts w:ascii="Arial" w:eastAsia="Arial" w:hAnsi="Arial" w:cs="Arial"/>
          <w:sz w:val="26"/>
          <w:szCs w:val="26"/>
        </w:rPr>
        <w:tab/>
      </w:r>
      <w:r>
        <w:rPr>
          <w:rFonts w:ascii="Arial" w:eastAsia="Arial" w:hAnsi="Arial" w:cs="Arial"/>
          <w:sz w:val="26"/>
          <w:szCs w:val="26"/>
        </w:rPr>
        <w:tab/>
      </w:r>
      <w:r>
        <w:rPr>
          <w:rFonts w:ascii="Arial" w:eastAsia="Arial" w:hAnsi="Arial" w:cs="Arial"/>
          <w:sz w:val="26"/>
          <w:szCs w:val="26"/>
        </w:rPr>
        <w:tab/>
      </w:r>
      <w:r>
        <w:rPr>
          <w:rFonts w:ascii="Arial" w:eastAsia="Arial" w:hAnsi="Arial" w:cs="Arial"/>
          <w:sz w:val="26"/>
          <w:szCs w:val="26"/>
        </w:rPr>
        <w:tab/>
      </w:r>
      <w:r>
        <w:rPr>
          <w:rFonts w:ascii="Arial" w:eastAsia="Arial" w:hAnsi="Arial" w:cs="Arial"/>
          <w:sz w:val="26"/>
          <w:szCs w:val="26"/>
        </w:rPr>
        <w:tab/>
      </w:r>
      <w:r>
        <w:rPr>
          <w:rFonts w:ascii="Arial" w:eastAsia="Arial" w:hAnsi="Arial" w:cs="Arial"/>
          <w:sz w:val="26"/>
          <w:szCs w:val="26"/>
        </w:rPr>
        <w:tab/>
      </w:r>
      <w:r>
        <w:rPr>
          <w:rFonts w:ascii="Arial" w:eastAsia="Arial" w:hAnsi="Arial" w:cs="Arial"/>
          <w:sz w:val="26"/>
          <w:szCs w:val="26"/>
        </w:rPr>
        <w:tab/>
      </w:r>
      <w:r>
        <w:rPr>
          <w:rFonts w:ascii="Arial" w:eastAsia="Arial" w:hAnsi="Arial" w:cs="Arial"/>
          <w:sz w:val="26"/>
          <w:szCs w:val="26"/>
        </w:rPr>
        <w:tab/>
        <w:t xml:space="preserve">             С.Г. Путмин</w:t>
      </w:r>
    </w:p>
    <w:p w:rsidR="00764687" w:rsidRDefault="00BA27E8">
      <w:pPr>
        <w:widowControl w:val="0"/>
        <w:spacing w:before="120" w:line="276" w:lineRule="auto"/>
        <w:ind w:hanging="57"/>
        <w:jc w:val="both"/>
        <w:rPr>
          <w:rFonts w:cs="Arial"/>
        </w:rPr>
      </w:pPr>
      <w:r>
        <w:br w:type="page"/>
      </w:r>
    </w:p>
    <w:p w:rsidR="00764687" w:rsidRDefault="00BA27E8">
      <w:pPr>
        <w:ind w:left="5812" w:right="97"/>
        <w:jc w:val="right"/>
      </w:pPr>
      <w:r>
        <w:rPr>
          <w:rFonts w:ascii="Arial" w:hAnsi="Arial" w:cs="Arial"/>
          <w:sz w:val="26"/>
          <w:szCs w:val="26"/>
        </w:rPr>
        <w:lastRenderedPageBreak/>
        <w:t>Приложение к постановлению администрации Уватского муниципального района</w:t>
      </w:r>
    </w:p>
    <w:p w:rsidR="00764687" w:rsidRDefault="00BA27E8">
      <w:pPr>
        <w:pStyle w:val="ConsPlusNormal"/>
        <w:ind w:left="5812"/>
        <w:jc w:val="right"/>
      </w:pPr>
      <w:r>
        <w:t xml:space="preserve">от ДД.ММ.2020 № </w:t>
      </w:r>
    </w:p>
    <w:p w:rsidR="00764687" w:rsidRDefault="00764687">
      <w:pPr>
        <w:pStyle w:val="ConsPlusNormal"/>
        <w:ind w:left="5812"/>
        <w:jc w:val="right"/>
      </w:pPr>
    </w:p>
    <w:p w:rsidR="00764687" w:rsidRDefault="00764687">
      <w:pPr>
        <w:ind w:firstLine="567"/>
        <w:jc w:val="both"/>
        <w:rPr>
          <w:rFonts w:ascii="Arial" w:hAnsi="Arial" w:cs="Arial"/>
          <w:sz w:val="26"/>
          <w:szCs w:val="26"/>
        </w:rPr>
      </w:pPr>
    </w:p>
    <w:p w:rsidR="00764687" w:rsidRDefault="00BA27E8">
      <w:pPr>
        <w:ind w:firstLine="567"/>
        <w:jc w:val="center"/>
        <w:rPr>
          <w:rFonts w:ascii="Arial" w:hAnsi="Arial" w:cs="Arial"/>
          <w:sz w:val="26"/>
          <w:szCs w:val="26"/>
        </w:rPr>
      </w:pPr>
      <w:r>
        <w:rPr>
          <w:rFonts w:ascii="Arial" w:hAnsi="Arial" w:cs="Arial"/>
          <w:sz w:val="26"/>
          <w:szCs w:val="26"/>
        </w:rPr>
        <w:t>Административный регламент предоставления муниципальной услуги по предоставлению молодым семьям социальных выплат на приобретение жилого помещения или создание объекта индивидуального жилищного строительства</w:t>
      </w:r>
    </w:p>
    <w:p w:rsidR="00764687" w:rsidRDefault="00764687">
      <w:pPr>
        <w:ind w:firstLine="567"/>
        <w:jc w:val="both"/>
        <w:rPr>
          <w:rFonts w:ascii="Arial" w:hAnsi="Arial" w:cs="Arial"/>
          <w:sz w:val="26"/>
          <w:szCs w:val="26"/>
        </w:rPr>
      </w:pPr>
    </w:p>
    <w:p w:rsidR="00764687" w:rsidRDefault="00BA27E8">
      <w:pPr>
        <w:ind w:firstLine="567"/>
        <w:jc w:val="center"/>
        <w:rPr>
          <w:rFonts w:ascii="Arial" w:hAnsi="Arial" w:cs="Arial"/>
          <w:sz w:val="26"/>
          <w:szCs w:val="26"/>
        </w:rPr>
      </w:pPr>
      <w:r>
        <w:rPr>
          <w:rFonts w:ascii="Arial" w:hAnsi="Arial" w:cs="Arial"/>
          <w:sz w:val="26"/>
          <w:szCs w:val="26"/>
        </w:rPr>
        <w:t>I. Общие положения</w:t>
      </w:r>
    </w:p>
    <w:p w:rsidR="00764687" w:rsidRDefault="00764687">
      <w:pPr>
        <w:widowControl w:val="0"/>
        <w:tabs>
          <w:tab w:val="left" w:pos="3780"/>
          <w:tab w:val="left" w:pos="3960"/>
          <w:tab w:val="left" w:pos="4140"/>
          <w:tab w:val="left" w:pos="4320"/>
        </w:tabs>
        <w:ind w:right="38" w:firstLine="567"/>
        <w:jc w:val="center"/>
        <w:rPr>
          <w:rFonts w:ascii="Arial" w:hAnsi="Arial" w:cs="Arial"/>
          <w:i/>
          <w:iCs/>
          <w:sz w:val="26"/>
          <w:szCs w:val="26"/>
        </w:rPr>
      </w:pPr>
    </w:p>
    <w:p w:rsidR="00764687" w:rsidRDefault="00BA27E8">
      <w:pPr>
        <w:widowControl w:val="0"/>
        <w:tabs>
          <w:tab w:val="left" w:pos="3780"/>
          <w:tab w:val="left" w:pos="3960"/>
          <w:tab w:val="left" w:pos="4140"/>
          <w:tab w:val="left" w:pos="4320"/>
        </w:tabs>
        <w:spacing w:after="120"/>
        <w:ind w:right="38" w:firstLine="567"/>
        <w:jc w:val="center"/>
        <w:rPr>
          <w:rFonts w:ascii="Arial" w:hAnsi="Arial" w:cs="Arial"/>
          <w:iCs/>
          <w:sz w:val="26"/>
          <w:szCs w:val="26"/>
        </w:rPr>
      </w:pPr>
      <w:r>
        <w:rPr>
          <w:rFonts w:ascii="Arial" w:hAnsi="Arial" w:cs="Arial"/>
          <w:iCs/>
          <w:sz w:val="26"/>
          <w:szCs w:val="26"/>
        </w:rPr>
        <w:t>Предмет регулирования административного регламента</w:t>
      </w:r>
    </w:p>
    <w:p w:rsidR="00764687" w:rsidRDefault="00BA27E8">
      <w:pPr>
        <w:ind w:firstLine="567"/>
        <w:jc w:val="both"/>
        <w:rPr>
          <w:rFonts w:ascii="Arial" w:hAnsi="Arial" w:cs="Arial"/>
          <w:sz w:val="26"/>
          <w:szCs w:val="26"/>
        </w:rPr>
      </w:pPr>
      <w:r>
        <w:rPr>
          <w:rFonts w:ascii="Arial" w:hAnsi="Arial" w:cs="Arial"/>
          <w:sz w:val="26"/>
          <w:szCs w:val="26"/>
        </w:rPr>
        <w:t xml:space="preserve">1.1. </w:t>
      </w:r>
      <w:proofErr w:type="gramStart"/>
      <w:r>
        <w:rPr>
          <w:rFonts w:ascii="Arial" w:hAnsi="Arial" w:cs="Arial"/>
          <w:sz w:val="26"/>
          <w:szCs w:val="26"/>
        </w:rPr>
        <w:t>Административный регламент (далее по тексту – Регламент) устанавливает порядок и стандарт предоставления муниципальной услуги по предоставлению молодым семьям социальных выплат на приобретение жилого помещения или создание объекта индивидуального жилищного строительства (далее по тексту - муниципальная услуга) в рамках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proofErr w:type="gramEnd"/>
      <w:r>
        <w:rPr>
          <w:rFonts w:ascii="Arial" w:hAnsi="Arial" w:cs="Arial"/>
          <w:sz w:val="26"/>
          <w:szCs w:val="26"/>
        </w:rPr>
        <w:t xml:space="preserve"> Российской Федерации «Обеспечение доступным и комфортным жильем и коммунальными услугами граждан Российской Федерации» (далее по тексту – мероприятие).</w:t>
      </w:r>
    </w:p>
    <w:p w:rsidR="00764687" w:rsidRDefault="00BA27E8">
      <w:pPr>
        <w:ind w:firstLine="567"/>
        <w:jc w:val="both"/>
        <w:rPr>
          <w:rFonts w:ascii="Arial" w:hAnsi="Arial" w:cs="Arial"/>
          <w:sz w:val="26"/>
          <w:szCs w:val="26"/>
        </w:rPr>
      </w:pPr>
      <w:proofErr w:type="gramStart"/>
      <w:r>
        <w:rPr>
          <w:rFonts w:ascii="Arial" w:hAnsi="Arial" w:cs="Arial"/>
          <w:sz w:val="26"/>
          <w:szCs w:val="26"/>
        </w:rPr>
        <w:t>Согласно пункту 1.2 Порядка предоставления молодым семьям социальных выплат на приобретение жилого помещения или создание объекта индивидуального жилищного строительства, утвержденным Постановлением Правительства Тюменской области от 23.03.2011 №78-п (далее по тексту – Порядок), бланки свидетельств, изготовленные в рамках подпрограммы «Обеспечение жильем молодых семей» федеральной целевой программы «Жилище» на 2015 - 2020 годы, заявления, представленные в рамках подпрограммы «Обеспечение жильем молодых семей» федеральной целевой</w:t>
      </w:r>
      <w:proofErr w:type="gramEnd"/>
      <w:r>
        <w:rPr>
          <w:rFonts w:ascii="Arial" w:hAnsi="Arial" w:cs="Arial"/>
          <w:sz w:val="26"/>
          <w:szCs w:val="26"/>
        </w:rPr>
        <w:t xml:space="preserve"> </w:t>
      </w:r>
      <w:proofErr w:type="gramStart"/>
      <w:r>
        <w:rPr>
          <w:rFonts w:ascii="Arial" w:hAnsi="Arial" w:cs="Arial"/>
          <w:sz w:val="26"/>
          <w:szCs w:val="26"/>
        </w:rPr>
        <w:t>программы «Жилище» на 2015 - 2020 годы и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по тексту - основное мероприятие), списки молодых семей - участников подпрограммы «Обеспечение жильем молодых семей» федеральной целевой программы «Жилище» на 2015 - 2020 годы (основного мероприятия), изъявивших желание получить социальную выплату в планируемом году</w:t>
      </w:r>
      <w:proofErr w:type="gramEnd"/>
      <w:r>
        <w:rPr>
          <w:rFonts w:ascii="Arial" w:hAnsi="Arial" w:cs="Arial"/>
          <w:sz w:val="26"/>
          <w:szCs w:val="26"/>
        </w:rPr>
        <w:t>, признаются и применяются без ограничений.</w:t>
      </w:r>
    </w:p>
    <w:p w:rsidR="00764687" w:rsidRDefault="00BA27E8">
      <w:pPr>
        <w:ind w:firstLine="567"/>
        <w:jc w:val="both"/>
        <w:rPr>
          <w:rFonts w:ascii="Arial" w:hAnsi="Arial" w:cs="Arial"/>
          <w:sz w:val="26"/>
          <w:szCs w:val="26"/>
        </w:rPr>
      </w:pPr>
      <w:r>
        <w:rPr>
          <w:rFonts w:ascii="Arial" w:hAnsi="Arial" w:cs="Arial"/>
          <w:sz w:val="26"/>
          <w:szCs w:val="26"/>
        </w:rPr>
        <w:t>Муниципальная услуга состоит из следующих услуг:</w:t>
      </w:r>
    </w:p>
    <w:p w:rsidR="00764687" w:rsidRDefault="00BA27E8">
      <w:pPr>
        <w:pStyle w:val="aff"/>
        <w:numPr>
          <w:ilvl w:val="0"/>
          <w:numId w:val="1"/>
        </w:numPr>
        <w:tabs>
          <w:tab w:val="left" w:pos="993"/>
        </w:tabs>
        <w:ind w:left="0" w:firstLine="567"/>
        <w:jc w:val="both"/>
        <w:rPr>
          <w:rFonts w:ascii="Arial" w:hAnsi="Arial" w:cs="Arial"/>
          <w:sz w:val="26"/>
          <w:szCs w:val="26"/>
        </w:rPr>
      </w:pPr>
      <w:r>
        <w:rPr>
          <w:rFonts w:ascii="Arial" w:hAnsi="Arial" w:cs="Arial"/>
          <w:sz w:val="26"/>
          <w:szCs w:val="26"/>
        </w:rPr>
        <w:t>признание молодой семьи участницей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по тексту – признание молодой семьи участницей мероприятия);</w:t>
      </w:r>
    </w:p>
    <w:p w:rsidR="00764687" w:rsidRDefault="00BA27E8">
      <w:pPr>
        <w:pStyle w:val="aff"/>
        <w:numPr>
          <w:ilvl w:val="0"/>
          <w:numId w:val="1"/>
        </w:numPr>
        <w:tabs>
          <w:tab w:val="left" w:pos="993"/>
        </w:tabs>
        <w:ind w:left="0" w:firstLine="567"/>
        <w:jc w:val="both"/>
        <w:rPr>
          <w:rFonts w:ascii="Arial" w:hAnsi="Arial" w:cs="Arial"/>
          <w:sz w:val="26"/>
          <w:szCs w:val="26"/>
        </w:rPr>
      </w:pPr>
      <w:r>
        <w:rPr>
          <w:rFonts w:ascii="Arial" w:hAnsi="Arial" w:cs="Arial"/>
          <w:sz w:val="26"/>
          <w:szCs w:val="26"/>
        </w:rPr>
        <w:lastRenderedPageBreak/>
        <w:t>принятие решения о выдаче свидетельства о праве на получение социальной выплаты (далее по тексту – свидетельство);</w:t>
      </w:r>
    </w:p>
    <w:p w:rsidR="00764687" w:rsidRDefault="00BA27E8">
      <w:pPr>
        <w:pStyle w:val="aff"/>
        <w:numPr>
          <w:ilvl w:val="0"/>
          <w:numId w:val="1"/>
        </w:numPr>
        <w:tabs>
          <w:tab w:val="left" w:pos="993"/>
        </w:tabs>
        <w:ind w:left="0" w:firstLine="567"/>
        <w:jc w:val="both"/>
        <w:rPr>
          <w:rFonts w:ascii="Arial" w:hAnsi="Arial" w:cs="Arial"/>
          <w:sz w:val="26"/>
          <w:szCs w:val="26"/>
        </w:rPr>
      </w:pPr>
      <w:r>
        <w:rPr>
          <w:rFonts w:ascii="Arial" w:hAnsi="Arial" w:cs="Arial"/>
          <w:sz w:val="26"/>
          <w:szCs w:val="26"/>
        </w:rPr>
        <w:t>принятие решения о замене выданного свидетельства;</w:t>
      </w:r>
    </w:p>
    <w:p w:rsidR="00764687" w:rsidRDefault="00BA27E8">
      <w:pPr>
        <w:pStyle w:val="aff"/>
        <w:numPr>
          <w:ilvl w:val="0"/>
          <w:numId w:val="1"/>
        </w:numPr>
        <w:tabs>
          <w:tab w:val="left" w:pos="993"/>
        </w:tabs>
        <w:ind w:left="0" w:firstLine="567"/>
        <w:jc w:val="both"/>
        <w:rPr>
          <w:rFonts w:ascii="Arial" w:hAnsi="Arial" w:cs="Arial"/>
          <w:sz w:val="26"/>
          <w:szCs w:val="26"/>
        </w:rPr>
      </w:pPr>
      <w:r>
        <w:rPr>
          <w:rFonts w:ascii="Arial" w:hAnsi="Arial" w:cs="Arial"/>
          <w:sz w:val="26"/>
          <w:szCs w:val="26"/>
        </w:rPr>
        <w:t>выдача справки о соответствии приобретаемого жилого помещения, строящегося (построенного) жилого дома (далее по тексту – справка о соответствии);</w:t>
      </w:r>
    </w:p>
    <w:p w:rsidR="00764687" w:rsidRDefault="00BA27E8">
      <w:pPr>
        <w:pStyle w:val="aff"/>
        <w:numPr>
          <w:ilvl w:val="0"/>
          <w:numId w:val="1"/>
        </w:numPr>
        <w:tabs>
          <w:tab w:val="left" w:pos="993"/>
        </w:tabs>
        <w:ind w:left="0" w:firstLine="567"/>
        <w:jc w:val="both"/>
        <w:rPr>
          <w:rFonts w:ascii="Arial" w:hAnsi="Arial" w:cs="Arial"/>
          <w:sz w:val="26"/>
          <w:szCs w:val="26"/>
        </w:rPr>
      </w:pPr>
      <w:r>
        <w:rPr>
          <w:rFonts w:ascii="Arial" w:hAnsi="Arial" w:cs="Arial"/>
          <w:sz w:val="26"/>
          <w:szCs w:val="26"/>
        </w:rPr>
        <w:t>принятие решения об исключении молодой семьи, отказавшейся от участия в мероприятии, из списка молодых семей - участников мероприятия;</w:t>
      </w:r>
    </w:p>
    <w:p w:rsidR="00764687" w:rsidRDefault="00BA27E8">
      <w:pPr>
        <w:pStyle w:val="aff"/>
        <w:numPr>
          <w:ilvl w:val="0"/>
          <w:numId w:val="1"/>
        </w:numPr>
        <w:tabs>
          <w:tab w:val="left" w:pos="993"/>
        </w:tabs>
        <w:ind w:left="0" w:firstLine="567"/>
        <w:jc w:val="both"/>
        <w:rPr>
          <w:rFonts w:ascii="Arial" w:hAnsi="Arial" w:cs="Arial"/>
          <w:sz w:val="26"/>
          <w:szCs w:val="26"/>
        </w:rPr>
      </w:pPr>
      <w:r>
        <w:rPr>
          <w:rFonts w:ascii="Arial" w:hAnsi="Arial" w:cs="Arial"/>
          <w:sz w:val="26"/>
          <w:szCs w:val="26"/>
        </w:rPr>
        <w:t>включение молодой семьи, находящейся в резервных списках молодых семей - участников мероприятия, в список на планируемый год, либо молодой семьи, включенной в список претендентов на текущий год, но не получившей свидетельство и пожелавшей быть включенной в список на планируемый год в случае рождения (усыновления, удочерения) (далее по тексту – усыновление) детей;</w:t>
      </w:r>
    </w:p>
    <w:p w:rsidR="00764687" w:rsidRDefault="00BA27E8">
      <w:pPr>
        <w:pStyle w:val="aff"/>
        <w:numPr>
          <w:ilvl w:val="0"/>
          <w:numId w:val="1"/>
        </w:numPr>
        <w:tabs>
          <w:tab w:val="left" w:pos="993"/>
        </w:tabs>
        <w:ind w:left="0" w:firstLine="567"/>
        <w:jc w:val="both"/>
        <w:rPr>
          <w:rFonts w:ascii="Arial" w:hAnsi="Arial" w:cs="Arial"/>
          <w:sz w:val="26"/>
          <w:szCs w:val="26"/>
        </w:rPr>
      </w:pPr>
      <w:r>
        <w:rPr>
          <w:rFonts w:ascii="Arial" w:hAnsi="Arial" w:cs="Arial"/>
          <w:sz w:val="26"/>
          <w:szCs w:val="26"/>
        </w:rPr>
        <w:t>принятие решения о признании молодой семьи претендентом на предоставление дополнительной социальной выплаты.</w:t>
      </w:r>
    </w:p>
    <w:p w:rsidR="00764687" w:rsidRDefault="00764687">
      <w:pPr>
        <w:tabs>
          <w:tab w:val="left" w:pos="851"/>
        </w:tabs>
        <w:ind w:firstLine="567"/>
        <w:jc w:val="both"/>
        <w:rPr>
          <w:rFonts w:ascii="Arial" w:hAnsi="Arial" w:cs="Arial"/>
          <w:sz w:val="26"/>
          <w:szCs w:val="26"/>
        </w:rPr>
      </w:pPr>
    </w:p>
    <w:p w:rsidR="00764687" w:rsidRDefault="00BA27E8">
      <w:pPr>
        <w:spacing w:after="120"/>
        <w:ind w:firstLine="567"/>
        <w:jc w:val="center"/>
        <w:rPr>
          <w:rFonts w:ascii="Arial" w:hAnsi="Arial" w:cs="Arial"/>
          <w:iCs/>
          <w:sz w:val="26"/>
          <w:szCs w:val="26"/>
        </w:rPr>
      </w:pPr>
      <w:r>
        <w:rPr>
          <w:rFonts w:ascii="Arial" w:hAnsi="Arial" w:cs="Arial"/>
          <w:iCs/>
          <w:sz w:val="26"/>
          <w:szCs w:val="26"/>
        </w:rPr>
        <w:t>Круг заявителей</w:t>
      </w:r>
    </w:p>
    <w:p w:rsidR="00764687" w:rsidRDefault="00BA27E8">
      <w:pPr>
        <w:ind w:firstLine="567"/>
        <w:jc w:val="both"/>
      </w:pPr>
      <w:proofErr w:type="gramStart"/>
      <w:r>
        <w:rPr>
          <w:rFonts w:ascii="Arial" w:hAnsi="Arial" w:cs="Arial"/>
          <w:sz w:val="26"/>
          <w:szCs w:val="26"/>
        </w:rPr>
        <w:t>1.2 Услуга признание молодой семьи участницей мероприятия предоставляется молодым семьям (далее по тексту – заявители, молодые семьи), в том числе молодым семьям, имеющим одного ребенка и более, где один из супругов не является гражданином Российской Федерации, а также неполным молодым семьям, состоящим из одного молодого родителя, являющегося гражданином Российской Федерации, и одного ребенка и более, соответствующим следующим требованиям:</w:t>
      </w:r>
      <w:proofErr w:type="gramEnd"/>
    </w:p>
    <w:p w:rsidR="00764687" w:rsidRDefault="00BA27E8">
      <w:pPr>
        <w:ind w:firstLine="567"/>
        <w:jc w:val="both"/>
        <w:rPr>
          <w:rFonts w:ascii="Arial" w:hAnsi="Arial" w:cs="Arial"/>
          <w:sz w:val="26"/>
          <w:szCs w:val="26"/>
        </w:rPr>
      </w:pPr>
      <w:r>
        <w:rPr>
          <w:rFonts w:ascii="Arial" w:hAnsi="Arial" w:cs="Arial"/>
          <w:sz w:val="26"/>
          <w:szCs w:val="26"/>
        </w:rPr>
        <w:t>а) возраст каждого из супругов либо одного родителя в неполной семье на день принятия уполномоченным исполнительным органом государственной власти Тюменской области решения о включении молодой семьи - участницы мероприятия в список претендентов на получение социальной выплаты в планируемом году не превышает 35 лет;</w:t>
      </w:r>
    </w:p>
    <w:p w:rsidR="00764687" w:rsidRDefault="00BA27E8">
      <w:pPr>
        <w:ind w:firstLine="567"/>
        <w:jc w:val="both"/>
      </w:pPr>
      <w:proofErr w:type="gramStart"/>
      <w:r>
        <w:rPr>
          <w:rFonts w:ascii="Arial" w:hAnsi="Arial" w:cs="Arial"/>
          <w:sz w:val="26"/>
          <w:szCs w:val="26"/>
        </w:rPr>
        <w:t xml:space="preserve">б) молодая семья признана нуждающейся в жилом помещении в соответствии с </w:t>
      </w:r>
      <w:r>
        <w:rPr>
          <w:rFonts w:ascii="Arial" w:hAnsi="Arial" w:cs="Arial"/>
          <w:sz w:val="26"/>
          <w:szCs w:val="26"/>
          <w:shd w:val="clear" w:color="auto" w:fill="FFFFFF"/>
        </w:rPr>
        <w:t xml:space="preserve">Правилами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РФ от 17.12.2010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w:t>
      </w:r>
      <w:r>
        <w:rPr>
          <w:rFonts w:ascii="Arial" w:hAnsi="Arial" w:cs="Arial"/>
          <w:sz w:val="26"/>
          <w:szCs w:val="26"/>
        </w:rPr>
        <w:t>по тексту</w:t>
      </w:r>
      <w:r>
        <w:rPr>
          <w:rFonts w:ascii="Arial" w:hAnsi="Arial" w:cs="Arial"/>
          <w:sz w:val="26"/>
          <w:szCs w:val="26"/>
          <w:shd w:val="clear" w:color="auto" w:fill="FFFFFF"/>
        </w:rPr>
        <w:t xml:space="preserve"> - Правила),</w:t>
      </w:r>
      <w:r>
        <w:rPr>
          <w:rFonts w:ascii="Arial" w:hAnsi="Arial" w:cs="Arial"/>
          <w:sz w:val="26"/>
          <w:szCs w:val="26"/>
        </w:rPr>
        <w:t xml:space="preserve"> а также Порядком;</w:t>
      </w:r>
      <w:proofErr w:type="gramEnd"/>
    </w:p>
    <w:p w:rsidR="00764687" w:rsidRDefault="00BA27E8">
      <w:pPr>
        <w:ind w:firstLine="567"/>
        <w:jc w:val="both"/>
        <w:rPr>
          <w:rFonts w:ascii="Arial" w:hAnsi="Arial" w:cs="Arial"/>
          <w:sz w:val="26"/>
          <w:szCs w:val="26"/>
        </w:rPr>
      </w:pPr>
      <w:r>
        <w:rPr>
          <w:rFonts w:ascii="Arial" w:hAnsi="Arial" w:cs="Arial"/>
          <w:sz w:val="26"/>
          <w:szCs w:val="26"/>
        </w:rPr>
        <w:t>в) все члены молодой семьи постоянно проживают (с соблюдением правил регистрации) в Тюменской области, не включая Ханты-Мансийский автономный округ - Югру и Ямало-Ненецкий автономный округ, и имеют доходы, позволяющие получить кредит, либо иные денежные средства, достаточные для оплаты расчетной (средней) стоимости жилья в части, превышающей размер предоставляемой социальной выплаты.</w:t>
      </w:r>
    </w:p>
    <w:p w:rsidR="00764687" w:rsidRDefault="00BA27E8">
      <w:pPr>
        <w:ind w:firstLine="567"/>
        <w:jc w:val="both"/>
        <w:rPr>
          <w:rFonts w:ascii="Arial" w:hAnsi="Arial" w:cs="Arial"/>
          <w:sz w:val="26"/>
          <w:szCs w:val="26"/>
        </w:rPr>
      </w:pPr>
      <w:r>
        <w:rPr>
          <w:rFonts w:ascii="Arial" w:hAnsi="Arial" w:cs="Arial"/>
          <w:sz w:val="26"/>
          <w:szCs w:val="26"/>
        </w:rPr>
        <w:t>В случае отсутствия регистрации по месту постоянного жительства факт постоянного проживания всех членов молодой семьи подтверждается соответствующим решением суда.</w:t>
      </w:r>
    </w:p>
    <w:p w:rsidR="00764687" w:rsidRDefault="00BA27E8">
      <w:pPr>
        <w:ind w:firstLine="567"/>
        <w:jc w:val="both"/>
        <w:rPr>
          <w:rFonts w:ascii="Arial" w:hAnsi="Arial" w:cs="Arial"/>
          <w:sz w:val="26"/>
          <w:szCs w:val="26"/>
        </w:rPr>
      </w:pPr>
      <w:r>
        <w:rPr>
          <w:rFonts w:ascii="Arial" w:hAnsi="Arial" w:cs="Arial"/>
          <w:sz w:val="26"/>
          <w:szCs w:val="26"/>
        </w:rPr>
        <w:t xml:space="preserve">1.3. Услуга принятие решения о выдаче свидетельства предоставляется молодым семьям - претендентам на получение социальных выплат в соответствии со списком молодых семей - претендентов на получение </w:t>
      </w:r>
      <w:r>
        <w:rPr>
          <w:rFonts w:ascii="Arial" w:hAnsi="Arial" w:cs="Arial"/>
          <w:sz w:val="26"/>
          <w:szCs w:val="26"/>
        </w:rPr>
        <w:lastRenderedPageBreak/>
        <w:t>социальных выплат, утвержденным уполномоченным исполнительным органом государственной власти Тюменской области.</w:t>
      </w:r>
    </w:p>
    <w:p w:rsidR="00764687" w:rsidRDefault="00BA27E8">
      <w:pPr>
        <w:ind w:firstLine="567"/>
        <w:jc w:val="both"/>
        <w:rPr>
          <w:rFonts w:ascii="Arial" w:hAnsi="Arial" w:cs="Arial"/>
          <w:sz w:val="26"/>
          <w:szCs w:val="26"/>
        </w:rPr>
      </w:pPr>
      <w:r>
        <w:rPr>
          <w:rFonts w:ascii="Arial" w:hAnsi="Arial" w:cs="Arial"/>
          <w:sz w:val="26"/>
          <w:szCs w:val="26"/>
        </w:rPr>
        <w:t>1.4. Услуга принятие решения о замене выданного свидетельства предоставляется молодой семье, получившей свидетельство, у которой возникли обстоятельства, потребовавшие замены выданного свидетельства.</w:t>
      </w:r>
    </w:p>
    <w:p w:rsidR="00764687" w:rsidRDefault="00BA27E8">
      <w:pPr>
        <w:ind w:firstLine="567"/>
        <w:jc w:val="both"/>
        <w:rPr>
          <w:rFonts w:ascii="Arial" w:hAnsi="Arial" w:cs="Arial"/>
          <w:sz w:val="26"/>
          <w:szCs w:val="26"/>
        </w:rPr>
      </w:pPr>
      <w:r>
        <w:rPr>
          <w:rFonts w:ascii="Arial" w:hAnsi="Arial" w:cs="Arial"/>
          <w:sz w:val="26"/>
          <w:szCs w:val="26"/>
        </w:rPr>
        <w:t>1.5. Услуга выдача справки о соответствии предоставляется молодым семьям, получившим свидетельство.</w:t>
      </w:r>
    </w:p>
    <w:p w:rsidR="00764687" w:rsidRDefault="00BA27E8">
      <w:pPr>
        <w:ind w:firstLine="567"/>
        <w:jc w:val="both"/>
        <w:rPr>
          <w:rFonts w:ascii="Arial" w:hAnsi="Arial" w:cs="Arial"/>
          <w:sz w:val="26"/>
          <w:szCs w:val="26"/>
        </w:rPr>
      </w:pPr>
      <w:r>
        <w:rPr>
          <w:rFonts w:ascii="Arial" w:hAnsi="Arial" w:cs="Arial"/>
          <w:sz w:val="26"/>
          <w:szCs w:val="26"/>
        </w:rPr>
        <w:t>1.6. Услуга принятие решения об исключении молодой семьи, отказавшейся от участия в мероприятии, из списка молодых семей - участников мероприятия предоставляется молодой семье - участнице мероприятия.</w:t>
      </w:r>
    </w:p>
    <w:p w:rsidR="00764687" w:rsidRDefault="00BA27E8">
      <w:pPr>
        <w:ind w:firstLine="567"/>
        <w:jc w:val="both"/>
        <w:rPr>
          <w:rFonts w:ascii="Arial" w:hAnsi="Arial" w:cs="Arial"/>
          <w:sz w:val="26"/>
          <w:szCs w:val="26"/>
        </w:rPr>
      </w:pPr>
      <w:r>
        <w:rPr>
          <w:rFonts w:ascii="Arial" w:hAnsi="Arial" w:cs="Arial"/>
          <w:sz w:val="26"/>
          <w:szCs w:val="26"/>
        </w:rPr>
        <w:t>1.7. </w:t>
      </w:r>
      <w:proofErr w:type="gramStart"/>
      <w:r>
        <w:rPr>
          <w:rFonts w:ascii="Arial" w:hAnsi="Arial" w:cs="Arial"/>
          <w:sz w:val="26"/>
          <w:szCs w:val="26"/>
        </w:rPr>
        <w:t>Услуга включение молодой семьи, находящейся в резервных списках молодых семей - участников мероприятия, в список на планируемый год, либо молодой семьи, включенной в список претендентов на текущий год, но не получившей свидетельство и пожелавшей быть включенной в список на планируемый год в случаях, предусмотренных пунктом 4.4 Порядка, предоставляется обратившимся в срок до 1 апреля года, предшествующего планируемому, молодым семьям - участницам мероприятия</w:t>
      </w:r>
      <w:proofErr w:type="gramEnd"/>
      <w:r>
        <w:rPr>
          <w:rFonts w:ascii="Arial" w:hAnsi="Arial" w:cs="Arial"/>
          <w:sz w:val="26"/>
          <w:szCs w:val="26"/>
        </w:rPr>
        <w:t>, находящимся в резервных списках молодых семей - участников мероприятия, изъявивших желание получить социальную выплату в планируемом году, либо молодым семьям, включенным в список претендентов на текущий год, но не получившей свидетельство и пожелавшей быть включенной в список на планируемый год в случае рождения (усыновления) детей.</w:t>
      </w:r>
    </w:p>
    <w:p w:rsidR="00764687" w:rsidRDefault="00BA27E8">
      <w:pPr>
        <w:ind w:firstLine="567"/>
        <w:jc w:val="both"/>
        <w:rPr>
          <w:rFonts w:ascii="Arial" w:hAnsi="Arial" w:cs="Arial"/>
          <w:sz w:val="26"/>
          <w:szCs w:val="26"/>
        </w:rPr>
      </w:pPr>
      <w:r>
        <w:rPr>
          <w:rFonts w:ascii="Arial" w:hAnsi="Arial" w:cs="Arial"/>
          <w:sz w:val="26"/>
          <w:szCs w:val="26"/>
        </w:rPr>
        <w:t>1.8. Услуга принятие решения о признании молодой семьи претендентом на предоставление дополнительной социальной выплаты предоставляется молодой семье, получившей свидетельство при рождении (усыновлении) одного ребенка в срок со дня подачи заявления об участии в мероприятии до окончания срока действия свидетельства.</w:t>
      </w:r>
    </w:p>
    <w:p w:rsidR="00764687" w:rsidRDefault="00BA27E8">
      <w:pPr>
        <w:widowControl w:val="0"/>
        <w:ind w:firstLine="567"/>
        <w:jc w:val="both"/>
        <w:rPr>
          <w:rFonts w:ascii="Arial" w:hAnsi="Arial" w:cs="Arial"/>
          <w:sz w:val="26"/>
          <w:szCs w:val="26"/>
        </w:rPr>
      </w:pPr>
      <w:r>
        <w:rPr>
          <w:rFonts w:ascii="Arial" w:hAnsi="Arial" w:cs="Arial"/>
          <w:sz w:val="26"/>
          <w:szCs w:val="26"/>
        </w:rPr>
        <w:t>1.9. От имени молодой семьи, документы, необходимые для предоставления муниципальной услуги могут быть поданы одним из ее совершеннолетних членов либо иным уполномоченным лицом при наличии надлежащем образом оформленных полномочий (далее по тексту - представитель заявителя).</w:t>
      </w:r>
    </w:p>
    <w:p w:rsidR="00764687" w:rsidRDefault="00BA27E8">
      <w:pPr>
        <w:spacing w:before="120" w:after="120"/>
        <w:ind w:firstLine="567"/>
        <w:jc w:val="both"/>
        <w:rPr>
          <w:sz w:val="26"/>
          <w:szCs w:val="26"/>
        </w:rPr>
      </w:pPr>
      <w:r>
        <w:rPr>
          <w:rFonts w:ascii="Arial" w:hAnsi="Arial" w:cs="Arial"/>
          <w:iCs/>
          <w:sz w:val="26"/>
          <w:szCs w:val="26"/>
        </w:rPr>
        <w:t>1.10. Справочная информация</w:t>
      </w:r>
    </w:p>
    <w:p w:rsidR="00764687" w:rsidRDefault="00BA27E8">
      <w:pPr>
        <w:widowControl w:val="0"/>
        <w:ind w:firstLine="567"/>
        <w:jc w:val="both"/>
        <w:rPr>
          <w:rFonts w:ascii="Arial" w:hAnsi="Arial" w:cs="Arial"/>
          <w:sz w:val="26"/>
          <w:szCs w:val="26"/>
        </w:rPr>
      </w:pPr>
      <w:proofErr w:type="gramStart"/>
      <w:r>
        <w:rPr>
          <w:rFonts w:ascii="Arial" w:hAnsi="Arial" w:cs="Arial"/>
          <w:sz w:val="26"/>
          <w:szCs w:val="26"/>
        </w:rPr>
        <w:t>Информация о месте нахождения, справочных телефонах и графике работы органа, предоставляющего услугу, учреждений, предоставляющих услугу, указанных в пункте 2.2 Регламента, размещена на официальном сайте Администрации в сети Интернет по адресу: https://www.uvatregion.ru, а также в электронном региональном реестре муниципальных услуг (функций) Тюменской области в соответствии с постановлением Правительства Тюменской области от 30.05.2011 № 173-п «О порядке формирования и ведения</w:t>
      </w:r>
      <w:proofErr w:type="gramEnd"/>
      <w:r>
        <w:rPr>
          <w:rFonts w:ascii="Arial" w:hAnsi="Arial" w:cs="Arial"/>
          <w:sz w:val="26"/>
          <w:szCs w:val="26"/>
        </w:rPr>
        <w:t xml:space="preserve"> электронных региональных реестров государственных и муниципальных услуг (функций) Тюменской области».</w:t>
      </w:r>
    </w:p>
    <w:p w:rsidR="00764687" w:rsidRDefault="00764687">
      <w:pPr>
        <w:widowControl w:val="0"/>
        <w:ind w:firstLine="567"/>
        <w:jc w:val="both"/>
        <w:rPr>
          <w:rFonts w:ascii="Arial" w:hAnsi="Arial" w:cs="Arial"/>
          <w:sz w:val="26"/>
          <w:szCs w:val="26"/>
        </w:rPr>
      </w:pPr>
    </w:p>
    <w:p w:rsidR="00764687" w:rsidRDefault="00BA27E8">
      <w:pPr>
        <w:ind w:firstLine="567"/>
        <w:jc w:val="center"/>
        <w:rPr>
          <w:rFonts w:ascii="Arial" w:hAnsi="Arial" w:cs="Arial"/>
          <w:sz w:val="26"/>
          <w:szCs w:val="26"/>
        </w:rPr>
      </w:pPr>
      <w:r>
        <w:rPr>
          <w:rFonts w:ascii="Arial" w:hAnsi="Arial" w:cs="Arial"/>
          <w:sz w:val="26"/>
          <w:szCs w:val="26"/>
        </w:rPr>
        <w:t>II. Стандарт предоставления муниципальной услуги</w:t>
      </w:r>
    </w:p>
    <w:p w:rsidR="00764687" w:rsidRDefault="00764687">
      <w:pPr>
        <w:ind w:firstLine="567"/>
        <w:jc w:val="both"/>
        <w:rPr>
          <w:rFonts w:ascii="Arial" w:hAnsi="Arial" w:cs="Arial"/>
          <w:sz w:val="26"/>
          <w:szCs w:val="26"/>
        </w:rPr>
      </w:pPr>
    </w:p>
    <w:p w:rsidR="00764687" w:rsidRDefault="00BA27E8">
      <w:pPr>
        <w:ind w:firstLine="567"/>
        <w:jc w:val="both"/>
      </w:pPr>
      <w:r>
        <w:rPr>
          <w:rFonts w:ascii="Arial" w:hAnsi="Arial" w:cs="Arial"/>
          <w:iCs/>
          <w:sz w:val="26"/>
          <w:szCs w:val="26"/>
        </w:rPr>
        <w:t>2.1. Наименование муниципальной услуги: «П</w:t>
      </w:r>
      <w:r>
        <w:rPr>
          <w:rFonts w:ascii="Arial" w:hAnsi="Arial" w:cs="Arial"/>
          <w:sz w:val="26"/>
          <w:szCs w:val="26"/>
        </w:rPr>
        <w:t>редоставление молодым семьям социальных выплат на приобретение жилого помещения или создание объекта индивидуального жилищного строительства».</w:t>
      </w:r>
    </w:p>
    <w:p w:rsidR="00764687" w:rsidRDefault="00764687">
      <w:pPr>
        <w:widowControl w:val="0"/>
        <w:ind w:firstLine="567"/>
        <w:jc w:val="both"/>
        <w:rPr>
          <w:rFonts w:ascii="Arial" w:hAnsi="Arial" w:cs="Arial"/>
          <w:sz w:val="26"/>
          <w:szCs w:val="26"/>
        </w:rPr>
      </w:pPr>
    </w:p>
    <w:p w:rsidR="00764687" w:rsidRDefault="00BA27E8">
      <w:pPr>
        <w:widowControl w:val="0"/>
        <w:ind w:firstLine="567"/>
        <w:jc w:val="both"/>
        <w:rPr>
          <w:rFonts w:ascii="Arial" w:hAnsi="Arial" w:cs="Arial"/>
          <w:iCs/>
          <w:sz w:val="26"/>
          <w:szCs w:val="26"/>
        </w:rPr>
      </w:pPr>
      <w:r>
        <w:rPr>
          <w:rFonts w:ascii="Arial" w:hAnsi="Arial" w:cs="Arial"/>
          <w:iCs/>
          <w:sz w:val="26"/>
          <w:szCs w:val="26"/>
        </w:rPr>
        <w:lastRenderedPageBreak/>
        <w:t>2.2. Наименование органа, предоставляющего муниципальную услугу</w:t>
      </w:r>
    </w:p>
    <w:p w:rsidR="00764687" w:rsidRDefault="00BA27E8">
      <w:pPr>
        <w:widowControl w:val="0"/>
        <w:ind w:firstLine="567"/>
        <w:jc w:val="both"/>
      </w:pPr>
      <w:r>
        <w:rPr>
          <w:rFonts w:ascii="Arial" w:eastAsia="Arial" w:hAnsi="Arial" w:cs="Arial"/>
          <w:sz w:val="26"/>
          <w:szCs w:val="26"/>
        </w:rPr>
        <w:t xml:space="preserve">Предоставление муниципальной услуги осуществляется администрацией Уватского муниципального района (далее </w:t>
      </w:r>
      <w:r>
        <w:rPr>
          <w:rFonts w:ascii="Arial" w:hAnsi="Arial" w:cs="Arial"/>
          <w:sz w:val="26"/>
          <w:szCs w:val="26"/>
        </w:rPr>
        <w:t>по тексту</w:t>
      </w:r>
      <w:r>
        <w:rPr>
          <w:rFonts w:ascii="Arial" w:eastAsia="Arial" w:hAnsi="Arial" w:cs="Arial"/>
          <w:sz w:val="26"/>
          <w:szCs w:val="26"/>
        </w:rPr>
        <w:t xml:space="preserve"> – Администрация).</w:t>
      </w:r>
    </w:p>
    <w:p w:rsidR="00764687" w:rsidRDefault="00BA27E8">
      <w:pPr>
        <w:widowControl w:val="0"/>
        <w:ind w:firstLine="567"/>
        <w:jc w:val="both"/>
      </w:pPr>
      <w:r>
        <w:rPr>
          <w:rFonts w:ascii="Arial" w:hAnsi="Arial" w:cs="Arial"/>
          <w:sz w:val="26"/>
          <w:szCs w:val="26"/>
        </w:rPr>
        <w:t>Структурным подразделением Администрации, непосредственно предоставляющим услугу, является управление имущественных отношений и земельных ресурсов администрации Уватского муниципального района (далее по тексту – Управление).</w:t>
      </w:r>
    </w:p>
    <w:p w:rsidR="00764687" w:rsidRDefault="00BA27E8">
      <w:pPr>
        <w:pStyle w:val="Textbody"/>
        <w:widowControl w:val="0"/>
        <w:spacing w:after="0" w:line="240" w:lineRule="auto"/>
        <w:ind w:firstLine="567"/>
        <w:jc w:val="both"/>
      </w:pPr>
      <w:proofErr w:type="gramStart"/>
      <w:r>
        <w:rPr>
          <w:rFonts w:ascii="Arial" w:hAnsi="Arial" w:cs="Arial"/>
          <w:color w:val="000000"/>
          <w:sz w:val="26"/>
          <w:szCs w:val="26"/>
          <w:shd w:val="clear" w:color="auto" w:fill="FFFFFF"/>
        </w:rPr>
        <w:t xml:space="preserve">Предоставление муниципальной услуги в части информирования граждан о порядке предоставления муниципальной услуги, приема документов, необходимых для предоставления муниципальной услуги, выдачи результата муниципальной услуги может осуществляться  государственным автономным учреждением Тюменской области «Многофункциональный центр предоставления государственных и муниципальных услуг в Тюменской области» (далее </w:t>
      </w:r>
      <w:r>
        <w:rPr>
          <w:rFonts w:ascii="Arial" w:hAnsi="Arial" w:cs="Arial"/>
          <w:sz w:val="26"/>
          <w:szCs w:val="26"/>
        </w:rPr>
        <w:t xml:space="preserve">по тексту – </w:t>
      </w:r>
      <w:r>
        <w:rPr>
          <w:rFonts w:ascii="Arial" w:hAnsi="Arial" w:cs="Arial"/>
          <w:color w:val="000000"/>
          <w:sz w:val="26"/>
          <w:szCs w:val="26"/>
          <w:shd w:val="clear" w:color="auto" w:fill="FFFFFF"/>
        </w:rPr>
        <w:t xml:space="preserve"> МФЦ), в соответствии с заключенным соглашением о взаимодействии между Администрацией и МФЦ.</w:t>
      </w:r>
      <w:proofErr w:type="gramEnd"/>
    </w:p>
    <w:p w:rsidR="00764687" w:rsidRDefault="00764687">
      <w:pPr>
        <w:widowControl w:val="0"/>
        <w:ind w:firstLine="567"/>
        <w:jc w:val="both"/>
        <w:rPr>
          <w:rFonts w:ascii="Arial" w:hAnsi="Arial" w:cs="Arial"/>
          <w:sz w:val="26"/>
          <w:szCs w:val="26"/>
        </w:rPr>
      </w:pPr>
    </w:p>
    <w:p w:rsidR="00764687" w:rsidRDefault="00BA27E8">
      <w:pPr>
        <w:widowControl w:val="0"/>
        <w:ind w:firstLine="567"/>
        <w:jc w:val="both"/>
        <w:rPr>
          <w:rFonts w:ascii="Arial" w:hAnsi="Arial" w:cs="Arial"/>
          <w:iCs/>
          <w:sz w:val="26"/>
          <w:szCs w:val="26"/>
        </w:rPr>
      </w:pPr>
      <w:r>
        <w:rPr>
          <w:rFonts w:ascii="Arial" w:hAnsi="Arial" w:cs="Arial"/>
          <w:iCs/>
          <w:sz w:val="26"/>
          <w:szCs w:val="26"/>
        </w:rPr>
        <w:t>2.3. Описание результата предоставления муниципальной услуги</w:t>
      </w:r>
    </w:p>
    <w:p w:rsidR="00764687" w:rsidRDefault="00764687">
      <w:pPr>
        <w:widowControl w:val="0"/>
        <w:ind w:firstLine="567"/>
        <w:jc w:val="both"/>
        <w:rPr>
          <w:rFonts w:ascii="Arial" w:hAnsi="Arial" w:cs="Arial"/>
          <w:sz w:val="26"/>
          <w:szCs w:val="26"/>
        </w:rPr>
      </w:pPr>
    </w:p>
    <w:p w:rsidR="00764687" w:rsidRDefault="00BA27E8">
      <w:pPr>
        <w:widowControl w:val="0"/>
        <w:ind w:firstLine="567"/>
        <w:jc w:val="both"/>
        <w:rPr>
          <w:rFonts w:ascii="Arial" w:hAnsi="Arial" w:cs="Arial"/>
          <w:sz w:val="26"/>
          <w:szCs w:val="26"/>
        </w:rPr>
      </w:pPr>
      <w:r>
        <w:rPr>
          <w:rFonts w:ascii="Arial" w:hAnsi="Arial" w:cs="Arial"/>
          <w:sz w:val="26"/>
          <w:szCs w:val="26"/>
        </w:rPr>
        <w:t>Результатом предоставления муниципальной услуги является:</w:t>
      </w:r>
    </w:p>
    <w:p w:rsidR="00764687" w:rsidRDefault="00BA27E8">
      <w:pPr>
        <w:widowControl w:val="0"/>
        <w:ind w:firstLine="567"/>
        <w:jc w:val="both"/>
        <w:rPr>
          <w:rFonts w:ascii="Arial" w:hAnsi="Arial" w:cs="Arial"/>
          <w:sz w:val="26"/>
          <w:szCs w:val="26"/>
        </w:rPr>
      </w:pPr>
      <w:r>
        <w:rPr>
          <w:rFonts w:ascii="Arial" w:hAnsi="Arial" w:cs="Arial"/>
          <w:sz w:val="26"/>
          <w:szCs w:val="26"/>
        </w:rPr>
        <w:t>а) в части услуги признание молодой семьи участницей мероприятия:</w:t>
      </w:r>
    </w:p>
    <w:p w:rsidR="00764687" w:rsidRDefault="00BA27E8">
      <w:pPr>
        <w:widowControl w:val="0"/>
        <w:ind w:firstLine="567"/>
        <w:jc w:val="both"/>
        <w:rPr>
          <w:rFonts w:ascii="Arial" w:hAnsi="Arial" w:cs="Arial"/>
          <w:sz w:val="26"/>
          <w:szCs w:val="26"/>
        </w:rPr>
      </w:pPr>
      <w:r>
        <w:rPr>
          <w:rFonts w:ascii="Arial" w:hAnsi="Arial" w:cs="Arial"/>
          <w:sz w:val="26"/>
          <w:szCs w:val="26"/>
        </w:rPr>
        <w:t>уведомление о признании молодой семьи участницей мероприятия;</w:t>
      </w:r>
    </w:p>
    <w:p w:rsidR="00764687" w:rsidRDefault="00BA27E8">
      <w:pPr>
        <w:widowControl w:val="0"/>
        <w:ind w:firstLine="567"/>
        <w:jc w:val="both"/>
        <w:rPr>
          <w:rFonts w:ascii="Arial" w:hAnsi="Arial" w:cs="Arial"/>
          <w:sz w:val="26"/>
          <w:szCs w:val="26"/>
        </w:rPr>
      </w:pPr>
      <w:r>
        <w:rPr>
          <w:rFonts w:ascii="Arial" w:hAnsi="Arial" w:cs="Arial"/>
          <w:sz w:val="26"/>
          <w:szCs w:val="26"/>
        </w:rPr>
        <w:t>уведомление об отказе в признании молодой семьи участницей мероприятия;</w:t>
      </w:r>
    </w:p>
    <w:p w:rsidR="00764687" w:rsidRDefault="00BA27E8">
      <w:pPr>
        <w:widowControl w:val="0"/>
        <w:ind w:firstLine="567"/>
        <w:jc w:val="both"/>
        <w:rPr>
          <w:rFonts w:ascii="Arial" w:hAnsi="Arial" w:cs="Arial"/>
          <w:sz w:val="26"/>
          <w:szCs w:val="26"/>
        </w:rPr>
      </w:pPr>
      <w:r>
        <w:rPr>
          <w:rFonts w:ascii="Arial" w:hAnsi="Arial" w:cs="Arial"/>
          <w:sz w:val="26"/>
          <w:szCs w:val="26"/>
        </w:rPr>
        <w:t>в случае необходимости признания молодой семьи нуждающейся в жилом помещении для целей предоставления социальной выплаты:</w:t>
      </w:r>
    </w:p>
    <w:p w:rsidR="00764687" w:rsidRDefault="00BA27E8">
      <w:pPr>
        <w:widowControl w:val="0"/>
        <w:ind w:firstLine="567"/>
        <w:jc w:val="both"/>
        <w:rPr>
          <w:rFonts w:ascii="Arial" w:hAnsi="Arial" w:cs="Arial"/>
          <w:sz w:val="26"/>
          <w:szCs w:val="26"/>
        </w:rPr>
      </w:pPr>
      <w:r>
        <w:rPr>
          <w:rFonts w:ascii="Arial" w:hAnsi="Arial" w:cs="Arial"/>
          <w:sz w:val="26"/>
          <w:szCs w:val="26"/>
        </w:rPr>
        <w:t>уведомление о признании молодой семьи нуждающейся в жилом помещении для целей предоставления социальной выплаты и признании участницей мероприятия;</w:t>
      </w:r>
    </w:p>
    <w:p w:rsidR="00764687" w:rsidRDefault="00BA27E8">
      <w:pPr>
        <w:widowControl w:val="0"/>
        <w:ind w:firstLine="567"/>
        <w:jc w:val="both"/>
        <w:rPr>
          <w:rFonts w:ascii="Arial" w:hAnsi="Arial" w:cs="Arial"/>
          <w:sz w:val="26"/>
          <w:szCs w:val="26"/>
        </w:rPr>
      </w:pPr>
      <w:r>
        <w:rPr>
          <w:rFonts w:ascii="Arial" w:hAnsi="Arial" w:cs="Arial"/>
          <w:sz w:val="26"/>
          <w:szCs w:val="26"/>
        </w:rPr>
        <w:t>уведомление об отказе в признании молодой семьи нуждающейся в жилом помещении для целей предоставления социальной выплаты и признании участницей мероприятия;</w:t>
      </w:r>
    </w:p>
    <w:p w:rsidR="00764687" w:rsidRDefault="00BA27E8">
      <w:pPr>
        <w:ind w:firstLine="567"/>
        <w:jc w:val="both"/>
        <w:rPr>
          <w:rFonts w:ascii="Arial" w:hAnsi="Arial" w:cs="Arial"/>
          <w:sz w:val="26"/>
          <w:szCs w:val="26"/>
        </w:rPr>
      </w:pPr>
      <w:r>
        <w:rPr>
          <w:rFonts w:ascii="Arial" w:hAnsi="Arial" w:cs="Arial"/>
          <w:sz w:val="26"/>
          <w:szCs w:val="26"/>
        </w:rPr>
        <w:t>б) в части услуги принятие решения о выдаче свидетельства:</w:t>
      </w:r>
    </w:p>
    <w:p w:rsidR="00764687" w:rsidRDefault="00BA27E8">
      <w:pPr>
        <w:ind w:firstLine="567"/>
        <w:jc w:val="both"/>
        <w:rPr>
          <w:rFonts w:ascii="Arial" w:hAnsi="Arial" w:cs="Arial"/>
          <w:sz w:val="26"/>
          <w:szCs w:val="26"/>
        </w:rPr>
      </w:pPr>
      <w:r>
        <w:rPr>
          <w:rFonts w:ascii="Arial" w:hAnsi="Arial" w:cs="Arial"/>
          <w:sz w:val="26"/>
          <w:szCs w:val="26"/>
        </w:rPr>
        <w:t>уведомление о выдаче свидетельства;</w:t>
      </w:r>
    </w:p>
    <w:p w:rsidR="00764687" w:rsidRDefault="00BA27E8">
      <w:pPr>
        <w:ind w:firstLine="567"/>
        <w:jc w:val="both"/>
        <w:rPr>
          <w:rFonts w:ascii="Arial" w:hAnsi="Arial" w:cs="Arial"/>
          <w:sz w:val="26"/>
          <w:szCs w:val="26"/>
        </w:rPr>
      </w:pPr>
      <w:r>
        <w:rPr>
          <w:rFonts w:ascii="Arial" w:hAnsi="Arial" w:cs="Arial"/>
          <w:sz w:val="26"/>
          <w:szCs w:val="26"/>
        </w:rPr>
        <w:t>уведомление об отказе в выдаче свидетельства;</w:t>
      </w:r>
    </w:p>
    <w:p w:rsidR="00764687" w:rsidRDefault="00BA27E8">
      <w:pPr>
        <w:ind w:firstLine="567"/>
        <w:jc w:val="both"/>
        <w:rPr>
          <w:rFonts w:ascii="Arial" w:hAnsi="Arial" w:cs="Arial"/>
          <w:sz w:val="26"/>
          <w:szCs w:val="26"/>
        </w:rPr>
      </w:pPr>
      <w:r>
        <w:rPr>
          <w:rFonts w:ascii="Arial" w:hAnsi="Arial" w:cs="Arial"/>
          <w:sz w:val="26"/>
          <w:szCs w:val="26"/>
        </w:rPr>
        <w:t>уведомление об отказе в выдаче свидетельства и об исключении молодой семьи из списка участников мероприятия (если свидетельство не выдано);</w:t>
      </w:r>
    </w:p>
    <w:p w:rsidR="00764687" w:rsidRDefault="00BA27E8">
      <w:pPr>
        <w:ind w:firstLine="567"/>
        <w:jc w:val="both"/>
        <w:rPr>
          <w:rFonts w:ascii="Arial" w:hAnsi="Arial" w:cs="Arial"/>
          <w:sz w:val="26"/>
          <w:szCs w:val="26"/>
        </w:rPr>
      </w:pPr>
      <w:r>
        <w:rPr>
          <w:rFonts w:ascii="Arial" w:hAnsi="Arial" w:cs="Arial"/>
          <w:sz w:val="26"/>
          <w:szCs w:val="26"/>
        </w:rPr>
        <w:t>в) в части услуги принятие решения о замене выданного свидетельства:</w:t>
      </w:r>
    </w:p>
    <w:p w:rsidR="00764687" w:rsidRDefault="00BA27E8">
      <w:pPr>
        <w:ind w:firstLine="567"/>
        <w:jc w:val="both"/>
        <w:rPr>
          <w:rFonts w:ascii="Arial" w:hAnsi="Arial" w:cs="Arial"/>
          <w:sz w:val="26"/>
          <w:szCs w:val="26"/>
        </w:rPr>
      </w:pPr>
      <w:r>
        <w:rPr>
          <w:rFonts w:ascii="Arial" w:hAnsi="Arial" w:cs="Arial"/>
          <w:sz w:val="26"/>
          <w:szCs w:val="26"/>
        </w:rPr>
        <w:t>уведомление о замене выданного свидетельства;</w:t>
      </w:r>
    </w:p>
    <w:p w:rsidR="00764687" w:rsidRDefault="00BA27E8">
      <w:pPr>
        <w:ind w:firstLine="567"/>
        <w:jc w:val="both"/>
        <w:rPr>
          <w:rFonts w:ascii="Arial" w:hAnsi="Arial" w:cs="Arial"/>
          <w:sz w:val="26"/>
          <w:szCs w:val="26"/>
        </w:rPr>
      </w:pPr>
      <w:r>
        <w:rPr>
          <w:rFonts w:ascii="Arial" w:hAnsi="Arial" w:cs="Arial"/>
          <w:sz w:val="26"/>
          <w:szCs w:val="26"/>
        </w:rPr>
        <w:t>уведомление об отказе в замене выданного свидетельства;</w:t>
      </w:r>
    </w:p>
    <w:p w:rsidR="00764687" w:rsidRDefault="00BA27E8">
      <w:pPr>
        <w:ind w:firstLine="567"/>
        <w:jc w:val="both"/>
        <w:rPr>
          <w:rFonts w:ascii="Arial" w:hAnsi="Arial" w:cs="Arial"/>
          <w:sz w:val="26"/>
          <w:szCs w:val="26"/>
        </w:rPr>
      </w:pPr>
      <w:r>
        <w:rPr>
          <w:rFonts w:ascii="Arial" w:hAnsi="Arial" w:cs="Arial"/>
          <w:sz w:val="26"/>
          <w:szCs w:val="26"/>
        </w:rPr>
        <w:t>г) в части услуги выдача справки о соответствии:</w:t>
      </w:r>
    </w:p>
    <w:p w:rsidR="00764687" w:rsidRDefault="00BA27E8">
      <w:pPr>
        <w:ind w:firstLine="567"/>
        <w:jc w:val="both"/>
        <w:rPr>
          <w:rFonts w:ascii="Arial" w:hAnsi="Arial" w:cs="Arial"/>
          <w:sz w:val="26"/>
          <w:szCs w:val="26"/>
        </w:rPr>
      </w:pPr>
      <w:r>
        <w:rPr>
          <w:rFonts w:ascii="Arial" w:hAnsi="Arial" w:cs="Arial"/>
          <w:sz w:val="26"/>
          <w:szCs w:val="26"/>
        </w:rPr>
        <w:t>справка о соответствии;</w:t>
      </w:r>
    </w:p>
    <w:p w:rsidR="00764687" w:rsidRDefault="00BA27E8">
      <w:pPr>
        <w:ind w:firstLine="567"/>
        <w:jc w:val="both"/>
        <w:rPr>
          <w:rFonts w:ascii="Arial" w:hAnsi="Arial" w:cs="Arial"/>
          <w:sz w:val="26"/>
          <w:szCs w:val="26"/>
        </w:rPr>
      </w:pPr>
      <w:r>
        <w:rPr>
          <w:rFonts w:ascii="Arial" w:hAnsi="Arial" w:cs="Arial"/>
          <w:sz w:val="26"/>
          <w:szCs w:val="26"/>
        </w:rPr>
        <w:t>уведомление об отказе в выдаче справки о соответствии;</w:t>
      </w:r>
    </w:p>
    <w:p w:rsidR="00764687" w:rsidRDefault="00BA27E8">
      <w:pPr>
        <w:ind w:firstLine="567"/>
        <w:jc w:val="both"/>
        <w:rPr>
          <w:rFonts w:ascii="Arial" w:hAnsi="Arial" w:cs="Arial"/>
          <w:sz w:val="26"/>
          <w:szCs w:val="26"/>
        </w:rPr>
      </w:pPr>
      <w:r>
        <w:rPr>
          <w:rFonts w:ascii="Arial" w:hAnsi="Arial" w:cs="Arial"/>
          <w:sz w:val="26"/>
          <w:szCs w:val="26"/>
        </w:rPr>
        <w:t>уведомление об отказе в выдаче справки о соответствии и об отказе в перечислении социальной выплаты (если свидетельство выдано);</w:t>
      </w:r>
    </w:p>
    <w:p w:rsidR="00764687" w:rsidRDefault="00BA27E8">
      <w:pPr>
        <w:ind w:firstLine="567"/>
        <w:jc w:val="both"/>
        <w:rPr>
          <w:rFonts w:ascii="Arial" w:hAnsi="Arial" w:cs="Arial"/>
          <w:sz w:val="26"/>
          <w:szCs w:val="26"/>
        </w:rPr>
      </w:pPr>
      <w:r>
        <w:rPr>
          <w:rFonts w:ascii="Arial" w:hAnsi="Arial" w:cs="Arial"/>
          <w:sz w:val="26"/>
          <w:szCs w:val="26"/>
        </w:rPr>
        <w:t>д) в части услуги принятие решения об исключении молодых семей, отказавшихся от участия в мероприятии, из списка молодых семей – участников мероприятия:</w:t>
      </w:r>
    </w:p>
    <w:p w:rsidR="00764687" w:rsidRDefault="00BA27E8">
      <w:pPr>
        <w:ind w:firstLine="567"/>
        <w:jc w:val="both"/>
        <w:rPr>
          <w:rFonts w:ascii="Arial" w:hAnsi="Arial" w:cs="Arial"/>
          <w:sz w:val="26"/>
          <w:szCs w:val="26"/>
        </w:rPr>
      </w:pPr>
      <w:r>
        <w:rPr>
          <w:rFonts w:ascii="Arial" w:hAnsi="Arial" w:cs="Arial"/>
          <w:sz w:val="26"/>
          <w:szCs w:val="26"/>
        </w:rPr>
        <w:t>уведомление об исключении молодой семьи из списка участников мероприятия, реализация которого осуществляется либо планируется;</w:t>
      </w:r>
    </w:p>
    <w:p w:rsidR="00764687" w:rsidRDefault="00BA27E8">
      <w:pPr>
        <w:ind w:firstLine="567"/>
        <w:jc w:val="both"/>
        <w:rPr>
          <w:rFonts w:ascii="Arial" w:hAnsi="Arial" w:cs="Arial"/>
          <w:sz w:val="26"/>
          <w:szCs w:val="26"/>
        </w:rPr>
      </w:pPr>
      <w:r>
        <w:rPr>
          <w:rFonts w:ascii="Arial" w:hAnsi="Arial" w:cs="Arial"/>
          <w:sz w:val="26"/>
          <w:szCs w:val="26"/>
        </w:rPr>
        <w:lastRenderedPageBreak/>
        <w:t>уведомление об отказе в исключении молодой семьи из списка участников мероприятия;</w:t>
      </w:r>
    </w:p>
    <w:p w:rsidR="00764687" w:rsidRDefault="00BA27E8">
      <w:pPr>
        <w:ind w:firstLine="567"/>
        <w:jc w:val="both"/>
      </w:pPr>
      <w:r>
        <w:rPr>
          <w:rFonts w:ascii="Arial" w:hAnsi="Arial" w:cs="Arial"/>
          <w:sz w:val="26"/>
          <w:szCs w:val="26"/>
        </w:rPr>
        <w:t>е) в части услуги включение молодой семьи, находящейся в резервном списке молодых семей - участников мероприятия, либо молодой семьи, включенной в список претендентов на текущий год, но не получившей свидетельство и пожелавшей быть включенной в список на планируемый год в случаях, предусмотренных пунктом 4.4 Порядка, в список на планируемый год:</w:t>
      </w:r>
    </w:p>
    <w:p w:rsidR="00764687" w:rsidRDefault="00BA27E8">
      <w:pPr>
        <w:ind w:firstLine="567"/>
        <w:jc w:val="both"/>
        <w:rPr>
          <w:rFonts w:ascii="Arial" w:hAnsi="Arial" w:cs="Arial"/>
          <w:sz w:val="26"/>
          <w:szCs w:val="26"/>
        </w:rPr>
      </w:pPr>
      <w:r>
        <w:rPr>
          <w:rFonts w:ascii="Arial" w:hAnsi="Arial" w:cs="Arial"/>
          <w:sz w:val="26"/>
          <w:szCs w:val="26"/>
        </w:rPr>
        <w:t>уведомление о включении молодой семьи в список на планируемый год;</w:t>
      </w:r>
    </w:p>
    <w:p w:rsidR="00764687" w:rsidRDefault="00BA27E8">
      <w:pPr>
        <w:ind w:firstLine="567"/>
        <w:jc w:val="both"/>
        <w:rPr>
          <w:rFonts w:ascii="Arial" w:hAnsi="Arial" w:cs="Arial"/>
          <w:sz w:val="26"/>
          <w:szCs w:val="26"/>
        </w:rPr>
      </w:pPr>
      <w:r>
        <w:rPr>
          <w:rFonts w:ascii="Arial" w:hAnsi="Arial" w:cs="Arial"/>
          <w:sz w:val="26"/>
          <w:szCs w:val="26"/>
        </w:rPr>
        <w:t>уведомление об отказе во включении молодой семьи в список на планируемый год;</w:t>
      </w:r>
    </w:p>
    <w:p w:rsidR="00764687" w:rsidRDefault="00BA27E8">
      <w:pPr>
        <w:ind w:firstLine="567"/>
        <w:jc w:val="both"/>
        <w:rPr>
          <w:rFonts w:ascii="Arial" w:hAnsi="Arial" w:cs="Arial"/>
          <w:sz w:val="26"/>
          <w:szCs w:val="26"/>
        </w:rPr>
      </w:pPr>
      <w:r>
        <w:rPr>
          <w:rFonts w:ascii="Arial" w:hAnsi="Arial" w:cs="Arial"/>
          <w:sz w:val="26"/>
          <w:szCs w:val="26"/>
        </w:rPr>
        <w:t>ж) в части услуги принятие решения о признании молодой семьи претендентом на предоставление дополнительной социальной выплаты:</w:t>
      </w:r>
    </w:p>
    <w:p w:rsidR="00764687" w:rsidRDefault="00BA27E8">
      <w:pPr>
        <w:ind w:firstLine="567"/>
        <w:jc w:val="both"/>
        <w:rPr>
          <w:rFonts w:ascii="Arial" w:hAnsi="Arial" w:cs="Arial"/>
          <w:sz w:val="26"/>
          <w:szCs w:val="26"/>
        </w:rPr>
      </w:pPr>
      <w:r>
        <w:rPr>
          <w:rFonts w:ascii="Arial" w:hAnsi="Arial" w:cs="Arial"/>
          <w:sz w:val="26"/>
          <w:szCs w:val="26"/>
        </w:rPr>
        <w:t>уведомление о признании молодой семьи претендентом на предоставление дополнительной социальной выплаты;</w:t>
      </w:r>
    </w:p>
    <w:p w:rsidR="00764687" w:rsidRDefault="00BA27E8">
      <w:pPr>
        <w:ind w:firstLine="567"/>
        <w:jc w:val="both"/>
        <w:rPr>
          <w:rFonts w:ascii="Arial" w:hAnsi="Arial" w:cs="Arial"/>
          <w:sz w:val="26"/>
          <w:szCs w:val="26"/>
        </w:rPr>
      </w:pPr>
      <w:r>
        <w:rPr>
          <w:rFonts w:ascii="Arial" w:hAnsi="Arial" w:cs="Arial"/>
          <w:sz w:val="26"/>
          <w:szCs w:val="26"/>
        </w:rPr>
        <w:t>уведомление об отказе в признании молодой семьи претендентом на предоставление дополнительной социальной выплаты.</w:t>
      </w:r>
    </w:p>
    <w:p w:rsidR="00764687" w:rsidRDefault="00764687">
      <w:pPr>
        <w:widowControl w:val="0"/>
        <w:ind w:firstLine="567"/>
        <w:jc w:val="both"/>
        <w:rPr>
          <w:rFonts w:ascii="Arial" w:hAnsi="Arial" w:cs="Arial"/>
          <w:sz w:val="26"/>
          <w:szCs w:val="26"/>
        </w:rPr>
      </w:pPr>
    </w:p>
    <w:p w:rsidR="00764687" w:rsidRDefault="00BA27E8">
      <w:pPr>
        <w:pStyle w:val="Standard"/>
        <w:widowControl w:val="0"/>
        <w:ind w:firstLine="567"/>
        <w:jc w:val="both"/>
        <w:rPr>
          <w:rFonts w:ascii="Arial" w:hAnsi="Arial" w:cs="Arial"/>
          <w:iCs/>
          <w:sz w:val="26"/>
          <w:szCs w:val="26"/>
        </w:rPr>
      </w:pPr>
      <w:r>
        <w:rPr>
          <w:rFonts w:ascii="Arial" w:hAnsi="Arial" w:cs="Arial"/>
          <w:iCs/>
          <w:sz w:val="26"/>
          <w:szCs w:val="26"/>
        </w:rPr>
        <w:t>2.4. Срок предоставления муниципальной услуги</w:t>
      </w:r>
    </w:p>
    <w:p w:rsidR="00764687" w:rsidRDefault="00764687">
      <w:pPr>
        <w:widowControl w:val="0"/>
        <w:ind w:firstLine="567"/>
        <w:jc w:val="both"/>
        <w:rPr>
          <w:rFonts w:ascii="Arial" w:hAnsi="Arial" w:cs="Arial"/>
          <w:i/>
          <w:iCs/>
          <w:color w:val="FF0000"/>
          <w:sz w:val="26"/>
          <w:szCs w:val="26"/>
        </w:rPr>
      </w:pPr>
    </w:p>
    <w:p w:rsidR="00764687" w:rsidRDefault="00BA27E8">
      <w:pPr>
        <w:widowControl w:val="0"/>
        <w:ind w:firstLine="567"/>
        <w:jc w:val="both"/>
        <w:rPr>
          <w:rFonts w:ascii="Arial" w:hAnsi="Arial" w:cs="Arial"/>
          <w:sz w:val="26"/>
          <w:szCs w:val="26"/>
        </w:rPr>
      </w:pPr>
      <w:r>
        <w:rPr>
          <w:rFonts w:ascii="Arial" w:hAnsi="Arial" w:cs="Arial"/>
          <w:sz w:val="26"/>
          <w:szCs w:val="26"/>
        </w:rPr>
        <w:t>2.4.1. Срок предоставления муниципальной услуги составляет:</w:t>
      </w:r>
    </w:p>
    <w:p w:rsidR="00764687" w:rsidRDefault="00BA27E8">
      <w:pPr>
        <w:widowControl w:val="0"/>
        <w:ind w:firstLine="567"/>
        <w:jc w:val="both"/>
        <w:rPr>
          <w:rFonts w:ascii="Arial" w:hAnsi="Arial" w:cs="Arial"/>
          <w:sz w:val="26"/>
          <w:szCs w:val="26"/>
        </w:rPr>
      </w:pPr>
      <w:proofErr w:type="gramStart"/>
      <w:r>
        <w:rPr>
          <w:rFonts w:ascii="Arial" w:hAnsi="Arial" w:cs="Arial"/>
          <w:sz w:val="26"/>
          <w:szCs w:val="26"/>
        </w:rPr>
        <w:t>а) в части услуги признание молодой семьи участницей мероприятия – 15 календарных дней со дня поступления всех документов, необходимых для предоставления муниципальной услуги в соответствии с подразделами 2.6 и 2.7 Регламента, в Администрацию (в том числе принятие решения осуществляется в течение 10 календарных дней со дня поступления всех документов, необходимых для предоставления муниципальной услуги в соответствии с подразделами 2.6 и 2.7</w:t>
      </w:r>
      <w:proofErr w:type="gramEnd"/>
      <w:r>
        <w:rPr>
          <w:rFonts w:ascii="Arial" w:hAnsi="Arial" w:cs="Arial"/>
          <w:sz w:val="26"/>
          <w:szCs w:val="26"/>
        </w:rPr>
        <w:t xml:space="preserve"> </w:t>
      </w:r>
      <w:proofErr w:type="gramStart"/>
      <w:r>
        <w:rPr>
          <w:rFonts w:ascii="Arial" w:hAnsi="Arial" w:cs="Arial"/>
          <w:sz w:val="26"/>
          <w:szCs w:val="26"/>
        </w:rPr>
        <w:t>Регламента, в Администрацию; письменное уведомление о принятом решении направляется заявителю в течение 5 календарных дней со дня принятия соответствующего решения);</w:t>
      </w:r>
      <w:proofErr w:type="gramEnd"/>
    </w:p>
    <w:p w:rsidR="00764687" w:rsidRDefault="00BA27E8">
      <w:pPr>
        <w:widowControl w:val="0"/>
        <w:ind w:firstLine="567"/>
        <w:jc w:val="both"/>
        <w:rPr>
          <w:rFonts w:ascii="Arial" w:hAnsi="Arial" w:cs="Arial"/>
          <w:sz w:val="26"/>
          <w:szCs w:val="26"/>
        </w:rPr>
      </w:pPr>
      <w:r>
        <w:rPr>
          <w:rFonts w:ascii="Arial" w:hAnsi="Arial" w:cs="Arial"/>
          <w:sz w:val="26"/>
          <w:szCs w:val="26"/>
        </w:rPr>
        <w:t>б) в части услуги принятие решения о выдаче свидетельства – 10 рабочих дней со дня поступления всех документов, необходимых для предоставления муниципальной услуги в соответствии с подразделами 2.6 и 2.7 Регламента, в Администрацию; при принятии решения об отказе в выдаче свидетельства – 17 рабочих дней со дня поступления всех документов, необходимых для предоставления муниципальной услуги в соответствии с подразделами 2.6 и 2.7 Регламента, в Администрацию;</w:t>
      </w:r>
    </w:p>
    <w:p w:rsidR="00764687" w:rsidRDefault="00BA27E8">
      <w:pPr>
        <w:widowControl w:val="0"/>
        <w:ind w:firstLine="567"/>
        <w:jc w:val="both"/>
      </w:pPr>
      <w:r>
        <w:rPr>
          <w:rFonts w:ascii="Arial" w:hAnsi="Arial" w:cs="Arial"/>
          <w:sz w:val="26"/>
          <w:szCs w:val="26"/>
        </w:rPr>
        <w:t xml:space="preserve">в) в части услуги принятие решения о замене выданного свидетельства – 30 календарных дней со дня </w:t>
      </w:r>
      <w:r>
        <w:rPr>
          <w:rFonts w:ascii="Arial" w:hAnsi="Arial" w:cs="Arial"/>
          <w:bCs/>
          <w:sz w:val="26"/>
          <w:szCs w:val="26"/>
        </w:rPr>
        <w:t>получения заявления Администрацией</w:t>
      </w:r>
      <w:r>
        <w:rPr>
          <w:rFonts w:ascii="Arial" w:hAnsi="Arial" w:cs="Arial"/>
          <w:sz w:val="26"/>
          <w:szCs w:val="26"/>
        </w:rPr>
        <w:t>;</w:t>
      </w:r>
    </w:p>
    <w:p w:rsidR="00764687" w:rsidRDefault="00BA27E8">
      <w:pPr>
        <w:widowControl w:val="0"/>
        <w:ind w:firstLine="567"/>
        <w:jc w:val="both"/>
        <w:rPr>
          <w:rFonts w:ascii="Arial" w:hAnsi="Arial" w:cs="Arial"/>
          <w:sz w:val="26"/>
          <w:szCs w:val="26"/>
        </w:rPr>
      </w:pPr>
      <w:r>
        <w:rPr>
          <w:rFonts w:ascii="Arial" w:hAnsi="Arial" w:cs="Arial"/>
          <w:sz w:val="26"/>
          <w:szCs w:val="26"/>
        </w:rPr>
        <w:t>г) в части услуги выдача справки о соответствии – 9 рабочих дней со дня регистрации заявления и документов в Администрации;</w:t>
      </w:r>
    </w:p>
    <w:p w:rsidR="00764687" w:rsidRDefault="00BA27E8">
      <w:pPr>
        <w:widowControl w:val="0"/>
        <w:ind w:firstLine="567"/>
        <w:jc w:val="both"/>
        <w:rPr>
          <w:rFonts w:ascii="Arial" w:hAnsi="Arial" w:cs="Arial"/>
          <w:sz w:val="26"/>
          <w:szCs w:val="26"/>
        </w:rPr>
      </w:pPr>
      <w:r>
        <w:rPr>
          <w:rFonts w:ascii="Arial" w:hAnsi="Arial" w:cs="Arial"/>
          <w:sz w:val="26"/>
          <w:szCs w:val="26"/>
        </w:rPr>
        <w:t>д) в части услуги принятие решения об исключении молодой семьи, отказавшейся от участия в мероприятии, из списка молодых семей - участников мероприятия - 10 рабочих дней со дня регистрации заявления и документов в Администрации;</w:t>
      </w:r>
    </w:p>
    <w:p w:rsidR="00764687" w:rsidRDefault="00BA27E8">
      <w:pPr>
        <w:widowControl w:val="0"/>
        <w:ind w:firstLine="567"/>
        <w:jc w:val="both"/>
      </w:pPr>
      <w:proofErr w:type="gramStart"/>
      <w:r>
        <w:rPr>
          <w:rFonts w:ascii="Arial" w:hAnsi="Arial" w:cs="Arial"/>
          <w:sz w:val="26"/>
          <w:szCs w:val="26"/>
        </w:rPr>
        <w:t xml:space="preserve">е) в части услуги включение молодой семьи, находящейся в резервном списке молодых семей - участников мероприятия, либо молодой семьи, включенной в список претендентов на текущий год, но не получившей свидетельство и пожелавшей быть включенной в список на планируемый год в случаях, предусмотренных пунктом 4.4 Порядка, в список на планируемый год - 10 рабочих дней со дня регистрации заявления и документов в </w:t>
      </w:r>
      <w:r>
        <w:rPr>
          <w:rFonts w:ascii="Arial" w:hAnsi="Arial" w:cs="Arial"/>
          <w:sz w:val="26"/>
          <w:szCs w:val="26"/>
        </w:rPr>
        <w:lastRenderedPageBreak/>
        <w:t>Администрации.</w:t>
      </w:r>
      <w:proofErr w:type="gramEnd"/>
    </w:p>
    <w:p w:rsidR="00764687" w:rsidRDefault="00BA27E8">
      <w:pPr>
        <w:widowControl w:val="0"/>
        <w:ind w:firstLine="567"/>
        <w:jc w:val="both"/>
        <w:rPr>
          <w:rFonts w:ascii="Arial" w:hAnsi="Arial" w:cs="Arial"/>
          <w:sz w:val="26"/>
          <w:szCs w:val="26"/>
        </w:rPr>
      </w:pPr>
      <w:r>
        <w:rPr>
          <w:rFonts w:ascii="Arial" w:hAnsi="Arial" w:cs="Arial"/>
          <w:sz w:val="26"/>
          <w:szCs w:val="26"/>
        </w:rPr>
        <w:t>ж) в части услуги принятие решения о признании молодой семьи претендентом на предоставление дополнительной социальной выплаты - 15 рабочих дней со дня поступления всех документов, необходимых для предоставления муниципальной услуги в соответствии с подразделами 2.6 и 2.7 Регламента, в Администрацию.</w:t>
      </w:r>
    </w:p>
    <w:p w:rsidR="00764687" w:rsidRDefault="00764687">
      <w:pPr>
        <w:widowControl w:val="0"/>
        <w:ind w:firstLine="567"/>
        <w:jc w:val="both"/>
        <w:rPr>
          <w:rFonts w:ascii="Arial" w:hAnsi="Arial" w:cs="Arial"/>
          <w:sz w:val="26"/>
          <w:szCs w:val="26"/>
        </w:rPr>
      </w:pPr>
    </w:p>
    <w:p w:rsidR="00764687" w:rsidRDefault="00BA27E8">
      <w:pPr>
        <w:widowControl w:val="0"/>
        <w:ind w:firstLine="567"/>
        <w:jc w:val="both"/>
        <w:rPr>
          <w:rFonts w:ascii="Arial" w:hAnsi="Arial" w:cs="Arial"/>
          <w:sz w:val="26"/>
          <w:szCs w:val="26"/>
        </w:rPr>
      </w:pPr>
      <w:r>
        <w:rPr>
          <w:rFonts w:ascii="Arial" w:hAnsi="Arial" w:cs="Arial"/>
          <w:sz w:val="26"/>
          <w:szCs w:val="26"/>
        </w:rPr>
        <w:t>2.5. Перечень нормативно-правовых актов, регулирующих отношения, возникающие в связи с предоставлением муниципальной услуги</w:t>
      </w:r>
    </w:p>
    <w:p w:rsidR="00764687" w:rsidRDefault="00764687">
      <w:pPr>
        <w:widowControl w:val="0"/>
        <w:tabs>
          <w:tab w:val="left" w:pos="0"/>
        </w:tabs>
        <w:ind w:firstLine="567"/>
        <w:jc w:val="both"/>
        <w:rPr>
          <w:rFonts w:ascii="Arial" w:hAnsi="Arial" w:cs="Arial"/>
          <w:sz w:val="24"/>
          <w:szCs w:val="24"/>
        </w:rPr>
      </w:pPr>
    </w:p>
    <w:p w:rsidR="00764687" w:rsidRDefault="00BA27E8">
      <w:pPr>
        <w:widowControl w:val="0"/>
        <w:ind w:firstLine="567"/>
        <w:jc w:val="both"/>
        <w:rPr>
          <w:rFonts w:ascii="Arial" w:hAnsi="Arial" w:cs="Arial"/>
          <w:sz w:val="26"/>
          <w:szCs w:val="26"/>
        </w:rPr>
      </w:pPr>
      <w:proofErr w:type="gramStart"/>
      <w:r>
        <w:rPr>
          <w:rFonts w:ascii="Arial" w:hAnsi="Arial" w:cs="Arial"/>
          <w:sz w:val="26"/>
          <w:szCs w:val="26"/>
        </w:rPr>
        <w:t>Перечень нормативных правовых актов, регулирующих отношения, возникающие в связи с предоставлением государственной услуги, с указанием их реквизитов и источников официального опубликования размещен на официальном сайте (наименование МО) в сети Интернет по адресу: https://www.uvatregion.ru, а также в электронном региональном реестре муниципальных услуг (функций) Тюменской области в соответствии с постановлением Правительства Тюменской области от 30.05.2011 № 173-п «О порядке формирования</w:t>
      </w:r>
      <w:proofErr w:type="gramEnd"/>
      <w:r>
        <w:rPr>
          <w:rFonts w:ascii="Arial" w:hAnsi="Arial" w:cs="Arial"/>
          <w:sz w:val="26"/>
          <w:szCs w:val="26"/>
        </w:rPr>
        <w:t xml:space="preserve"> и ведения электронных региональных реестров государственных и муниципальных услуг (функций) Тюменской области».</w:t>
      </w:r>
    </w:p>
    <w:p w:rsidR="00764687" w:rsidRDefault="00764687">
      <w:pPr>
        <w:ind w:firstLine="567"/>
        <w:jc w:val="center"/>
        <w:rPr>
          <w:rFonts w:ascii="Arial" w:hAnsi="Arial" w:cs="Arial"/>
        </w:rPr>
      </w:pPr>
    </w:p>
    <w:p w:rsidR="00764687" w:rsidRDefault="00BA27E8">
      <w:pPr>
        <w:ind w:firstLine="567"/>
        <w:jc w:val="both"/>
      </w:pPr>
      <w:r>
        <w:rPr>
          <w:rFonts w:ascii="Arial" w:hAnsi="Arial" w:cs="Arial"/>
          <w:iCs/>
          <w:sz w:val="26"/>
          <w:szCs w:val="26"/>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764687" w:rsidRDefault="00764687">
      <w:pPr>
        <w:ind w:firstLine="567"/>
        <w:jc w:val="center"/>
        <w:rPr>
          <w:rFonts w:ascii="Arial" w:hAnsi="Arial" w:cs="Arial"/>
        </w:rPr>
      </w:pPr>
    </w:p>
    <w:p w:rsidR="00764687" w:rsidRDefault="00BA27E8">
      <w:pPr>
        <w:ind w:firstLine="567"/>
        <w:jc w:val="both"/>
      </w:pPr>
      <w:r>
        <w:rPr>
          <w:rFonts w:ascii="Arial" w:hAnsi="Arial" w:cs="Arial"/>
          <w:sz w:val="26"/>
          <w:szCs w:val="26"/>
        </w:rPr>
        <w:t>Исчерпывающий перечень документов для предоставления муниципальной услуги, которые заявитель должен представить самостоятельно, устанавливается в приложении 8 к Регламенту.</w:t>
      </w:r>
    </w:p>
    <w:p w:rsidR="00764687" w:rsidRDefault="00764687">
      <w:pPr>
        <w:ind w:firstLine="567"/>
        <w:jc w:val="both"/>
        <w:rPr>
          <w:rFonts w:ascii="Arial" w:hAnsi="Arial" w:cs="Arial"/>
          <w:iCs/>
          <w:sz w:val="26"/>
          <w:szCs w:val="26"/>
        </w:rPr>
      </w:pPr>
    </w:p>
    <w:p w:rsidR="00764687" w:rsidRDefault="00BA27E8">
      <w:pPr>
        <w:ind w:firstLine="567"/>
        <w:jc w:val="both"/>
        <w:rPr>
          <w:rFonts w:ascii="Arial" w:hAnsi="Arial" w:cs="Arial"/>
          <w:iCs/>
          <w:sz w:val="26"/>
          <w:szCs w:val="26"/>
        </w:rPr>
      </w:pPr>
      <w:r>
        <w:rPr>
          <w:rFonts w:ascii="Arial" w:hAnsi="Arial" w:cs="Arial"/>
          <w:iCs/>
          <w:sz w:val="26"/>
          <w:szCs w:val="26"/>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rsidR="00764687" w:rsidRDefault="00BA27E8">
      <w:pPr>
        <w:ind w:firstLine="567"/>
        <w:jc w:val="both"/>
        <w:rPr>
          <w:rFonts w:ascii="Arial" w:hAnsi="Arial" w:cs="Arial"/>
          <w:iCs/>
          <w:sz w:val="26"/>
          <w:szCs w:val="26"/>
        </w:rPr>
      </w:pPr>
      <w:r>
        <w:rPr>
          <w:rFonts w:ascii="Arial" w:hAnsi="Arial" w:cs="Arial"/>
          <w:iCs/>
          <w:sz w:val="26"/>
          <w:szCs w:val="26"/>
        </w:rPr>
        <w:t>Исчерпывающий перечень документов, которые заявитель вправе представить по собственной инициативе, устанавливается в соответствии с приложением 9 к Регламенту.</w:t>
      </w:r>
    </w:p>
    <w:p w:rsidR="00764687" w:rsidRDefault="00BA27E8">
      <w:pPr>
        <w:ind w:firstLine="567"/>
        <w:jc w:val="both"/>
        <w:rPr>
          <w:rFonts w:ascii="Arial" w:hAnsi="Arial" w:cs="Arial"/>
          <w:sz w:val="26"/>
          <w:szCs w:val="26"/>
        </w:rPr>
      </w:pPr>
      <w:r>
        <w:rPr>
          <w:rFonts w:ascii="Arial" w:hAnsi="Arial" w:cs="Arial"/>
          <w:sz w:val="26"/>
          <w:szCs w:val="26"/>
        </w:rPr>
        <w:t>Документы, указанные в приложении 9 к Регламенту, которые заявитель не представил по собственной инициативе, подлежат представлению в рамках межведомственного информационного взаимодействия (за исключением документов, находящихся в распоряжении Администрации).</w:t>
      </w:r>
    </w:p>
    <w:p w:rsidR="00764687" w:rsidRDefault="00764687">
      <w:pPr>
        <w:ind w:firstLine="567"/>
        <w:jc w:val="both"/>
        <w:rPr>
          <w:rFonts w:ascii="Arial" w:hAnsi="Arial" w:cs="Arial"/>
        </w:rPr>
      </w:pPr>
    </w:p>
    <w:p w:rsidR="00764687" w:rsidRDefault="00BA27E8">
      <w:pPr>
        <w:ind w:firstLine="567"/>
        <w:jc w:val="both"/>
      </w:pPr>
      <w:r>
        <w:rPr>
          <w:rFonts w:ascii="Arial" w:hAnsi="Arial" w:cs="Arial"/>
          <w:sz w:val="26"/>
          <w:szCs w:val="26"/>
          <w:shd w:val="clear" w:color="auto" w:fill="FFFFFF"/>
        </w:rPr>
        <w:t>2.8. Исчерпывающий перечень оснований для отказа в приеме документов, необходимых для предоставления муниципальной услуги</w:t>
      </w:r>
    </w:p>
    <w:p w:rsidR="00764687" w:rsidRDefault="00BA27E8">
      <w:pPr>
        <w:ind w:firstLine="567"/>
        <w:jc w:val="both"/>
        <w:rPr>
          <w:rFonts w:ascii="Arial" w:hAnsi="Arial" w:cs="Arial"/>
          <w:sz w:val="26"/>
          <w:szCs w:val="26"/>
        </w:rPr>
      </w:pPr>
      <w:r>
        <w:rPr>
          <w:rFonts w:ascii="Arial" w:hAnsi="Arial" w:cs="Arial"/>
          <w:sz w:val="26"/>
          <w:szCs w:val="26"/>
        </w:rPr>
        <w:t>2.8.1.Основанием для отказа в приеме документов является подача документов, предусмотренных приложением 8 к Регламенту, в нарушение срока, установленного пунктом 1.7 Регламента (в случае подачи заявления о включении молодой семьи в состав участников мероприятия на планируемый год, когда документы должны быть поданы в указанный срок).</w:t>
      </w:r>
    </w:p>
    <w:p w:rsidR="00764687" w:rsidRDefault="00BA27E8">
      <w:pPr>
        <w:ind w:firstLine="567"/>
        <w:jc w:val="both"/>
      </w:pPr>
      <w:r>
        <w:rPr>
          <w:rFonts w:ascii="Arial" w:hAnsi="Arial" w:cs="Arial"/>
          <w:sz w:val="26"/>
          <w:szCs w:val="26"/>
        </w:rPr>
        <w:lastRenderedPageBreak/>
        <w:t>2.8.2. Основанием для отказа в приеме документов, поступивших в электронной форме, является несоблюдение установленных законодательством условий признания действительности усиленной квалифицированной электронной подписи, установленных статьей 11 Федерального закона от 06.04.2011 №63-ФЗ «Об электронной подписи» (далее по тексту - условия действительности электронной подписи).</w:t>
      </w:r>
    </w:p>
    <w:p w:rsidR="00764687" w:rsidRDefault="00764687">
      <w:pPr>
        <w:ind w:firstLine="567"/>
        <w:jc w:val="both"/>
        <w:rPr>
          <w:rFonts w:ascii="Arial" w:hAnsi="Arial" w:cs="Arial"/>
          <w:sz w:val="26"/>
          <w:szCs w:val="26"/>
        </w:rPr>
      </w:pPr>
    </w:p>
    <w:p w:rsidR="00764687" w:rsidRDefault="00BA27E8">
      <w:pPr>
        <w:ind w:firstLine="567"/>
        <w:jc w:val="both"/>
        <w:rPr>
          <w:rFonts w:ascii="Arial" w:hAnsi="Arial" w:cs="Arial"/>
          <w:sz w:val="26"/>
          <w:szCs w:val="26"/>
        </w:rPr>
      </w:pPr>
      <w:r>
        <w:rPr>
          <w:rFonts w:ascii="Arial" w:hAnsi="Arial" w:cs="Arial"/>
          <w:sz w:val="26"/>
          <w:szCs w:val="26"/>
        </w:rPr>
        <w:t>2.9. Исчерпывающий перечень оснований для отказа в предоставлении муниципальной услуги или приостановления предоставления муниципальной услуги</w:t>
      </w:r>
    </w:p>
    <w:p w:rsidR="00764687" w:rsidRDefault="00BA27E8">
      <w:pPr>
        <w:pStyle w:val="ConsPlusNormal"/>
        <w:ind w:firstLine="567"/>
        <w:jc w:val="both"/>
      </w:pPr>
      <w:r>
        <w:t>2.9.1. Основаниями для отказа в признании молодой семьи участницей мероприятия являются:</w:t>
      </w:r>
    </w:p>
    <w:p w:rsidR="00764687" w:rsidRDefault="00BA27E8">
      <w:pPr>
        <w:pStyle w:val="ConsPlusNormal"/>
        <w:ind w:firstLine="567"/>
        <w:jc w:val="both"/>
      </w:pPr>
      <w:r>
        <w:t>а) несоответствие молодой семьи требованиям, предусмотренным подразделом 1.2 Регламента;</w:t>
      </w:r>
    </w:p>
    <w:p w:rsidR="00764687" w:rsidRDefault="00BA27E8">
      <w:pPr>
        <w:pStyle w:val="ConsPlusNormal"/>
        <w:ind w:firstLine="567"/>
        <w:jc w:val="both"/>
      </w:pPr>
      <w:r>
        <w:t>б) </w:t>
      </w:r>
      <w:r>
        <w:rPr>
          <w:rFonts w:eastAsia="Calibri"/>
        </w:rPr>
        <w:t>непредставление или представление не в полном объеме документов, представление которых предусмотрено в обязательном порядке в соответствии с подразделом 2.6 и Приложением 8 к настоящему Регламенту;</w:t>
      </w:r>
    </w:p>
    <w:p w:rsidR="00764687" w:rsidRDefault="00BA27E8">
      <w:pPr>
        <w:pStyle w:val="ConsPlusNormal"/>
        <w:ind w:firstLine="567"/>
        <w:jc w:val="both"/>
      </w:pPr>
      <w:r>
        <w:t>в) недостоверность сведений, содержащихся в представленных документах (несоответствие данных, искажения, неточности, неполные сведения);</w:t>
      </w:r>
    </w:p>
    <w:p w:rsidR="00764687" w:rsidRDefault="00BA27E8">
      <w:pPr>
        <w:pStyle w:val="ConsPlusNormal"/>
        <w:ind w:firstLine="567"/>
        <w:jc w:val="both"/>
      </w:pPr>
      <w:proofErr w:type="gramStart"/>
      <w:r>
        <w:t>г) ранее реализованное право на улучшение жилищных условий с использованием социальной выплаты или иной формы государственной поддержки, в том числе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 мерах государственной поддержки семей, имеющих детей, в</w:t>
      </w:r>
      <w:proofErr w:type="gramEnd"/>
      <w:r>
        <w:t xml:space="preserve">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764687" w:rsidRDefault="00BA27E8">
      <w:pPr>
        <w:pStyle w:val="ConsPlusNormal"/>
        <w:ind w:firstLine="567"/>
        <w:jc w:val="both"/>
      </w:pPr>
      <w:r>
        <w:t>2.9.2. Основаниями для отказа в признании молодой семьи нуждающейся в жилых помещениях для целей предоставления социальной выплаты являются:</w:t>
      </w:r>
    </w:p>
    <w:p w:rsidR="00764687" w:rsidRDefault="00BA27E8">
      <w:pPr>
        <w:pStyle w:val="ConsPlusNormal"/>
        <w:ind w:firstLine="567"/>
        <w:jc w:val="both"/>
      </w:pPr>
      <w:proofErr w:type="gramStart"/>
      <w:r>
        <w:t>а)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 составляет более учетной нормы на каждого члена молодой семьи (в случае использования социальной выплаты в соответствии с подпунктами «е» и «и» пункта 2</w:t>
      </w:r>
      <w:proofErr w:type="gramEnd"/>
      <w:r>
        <w:t xml:space="preserve"> </w:t>
      </w:r>
      <w:proofErr w:type="gramStart"/>
      <w:r>
        <w:t>Правил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roofErr w:type="gramEnd"/>
    </w:p>
    <w:p w:rsidR="00764687" w:rsidRDefault="00BA27E8">
      <w:pPr>
        <w:pStyle w:val="ConsPlusNormal"/>
        <w:ind w:firstLine="567"/>
        <w:jc w:val="both"/>
      </w:pPr>
      <w:r>
        <w:t>б) заболевание гражданина не входит в перечень хронических заболеваний, установленных уполномоченным Правительством Российской Федерации федеральным органом исполнительной власти (далее по тексту – перечень хронических заболеваний);</w:t>
      </w:r>
    </w:p>
    <w:p w:rsidR="00764687" w:rsidRDefault="00BA27E8">
      <w:pPr>
        <w:pStyle w:val="ConsPlusNormal"/>
        <w:ind w:firstLine="567"/>
        <w:jc w:val="both"/>
      </w:pPr>
      <w:r>
        <w:t>в) не истек пятилетний срок, предусмотренный статьей 53 Жилищного кодекса Российской Федерации.</w:t>
      </w:r>
    </w:p>
    <w:p w:rsidR="00764687" w:rsidRDefault="00BA27E8">
      <w:pPr>
        <w:pStyle w:val="ConsPlusNormal"/>
        <w:ind w:firstLine="567"/>
        <w:jc w:val="both"/>
      </w:pPr>
      <w:r>
        <w:t>2.9.3. Основаниями для отказа в выдаче свидетельства является:</w:t>
      </w:r>
    </w:p>
    <w:p w:rsidR="00764687" w:rsidRDefault="00BA27E8">
      <w:pPr>
        <w:pStyle w:val="ConsPlusNormal"/>
        <w:ind w:firstLine="567"/>
        <w:jc w:val="both"/>
      </w:pPr>
      <w:r>
        <w:lastRenderedPageBreak/>
        <w:t>а) представление документов, необходимых для получения свидетельства, по истечении 15 рабочих дней со дня получения уведомления о необходимости представления документов для получения свидетельства;</w:t>
      </w:r>
    </w:p>
    <w:p w:rsidR="00764687" w:rsidRDefault="00BA27E8">
      <w:pPr>
        <w:pStyle w:val="ConsPlusNormal"/>
        <w:ind w:firstLine="567"/>
        <w:jc w:val="both"/>
      </w:pPr>
      <w:r>
        <w:t>б) непредставление или представление не в полном объеме документов, предусмотренных подразделом 2.6 и Приложением 8 к настоящему Регламенту;</w:t>
      </w:r>
    </w:p>
    <w:p w:rsidR="00764687" w:rsidRDefault="00BA27E8">
      <w:pPr>
        <w:pStyle w:val="ConsPlusNormal"/>
        <w:ind w:firstLine="567"/>
        <w:jc w:val="both"/>
      </w:pPr>
      <w:r>
        <w:t>в) недостоверность сведений, содержащихся в документах, представленных в соответствии с подразделом 2.6 и Приложением 8 к настоящему Регламенту;</w:t>
      </w:r>
    </w:p>
    <w:p w:rsidR="00764687" w:rsidRDefault="00BA27E8">
      <w:pPr>
        <w:pStyle w:val="ConsPlusNormal"/>
        <w:ind w:firstLine="567"/>
        <w:jc w:val="both"/>
      </w:pPr>
      <w:r>
        <w:t>г) несоответствие жилого помещения (жилого дома), приобретенного (построенного) с помощью заемных средств, требованиям пункта 1.6 Порядка;</w:t>
      </w:r>
    </w:p>
    <w:p w:rsidR="00764687" w:rsidRDefault="00BA27E8">
      <w:pPr>
        <w:pStyle w:val="ConsPlusNormal"/>
        <w:ind w:firstLine="567"/>
        <w:jc w:val="both"/>
      </w:pPr>
      <w:r>
        <w:t>2.9.4. Основания для исключения молодой семьи из списка участников мероприятия (если свидетельство не выдано), основания для отказа в перечислении социальной выплаты (если свидетельство выдано):</w:t>
      </w:r>
    </w:p>
    <w:p w:rsidR="00764687" w:rsidRDefault="00BA27E8">
      <w:pPr>
        <w:pStyle w:val="ConsPlusNormal"/>
        <w:ind w:firstLine="567"/>
        <w:jc w:val="both"/>
      </w:pPr>
      <w:r>
        <w:t>а) установление факта отсутствия у молодой семьи оснований для участия в мероприятии;</w:t>
      </w:r>
    </w:p>
    <w:p w:rsidR="00764687" w:rsidRDefault="00BA27E8">
      <w:pPr>
        <w:pStyle w:val="ConsPlusNormal"/>
        <w:ind w:firstLine="567"/>
        <w:jc w:val="both"/>
      </w:pPr>
      <w:r>
        <w:t>б) несоответствие жилого помещения, приобретенного (построенного) с помощью заемных средств, требованиям, указанным в пункте 1.6 Порядка.</w:t>
      </w:r>
    </w:p>
    <w:p w:rsidR="00764687" w:rsidRDefault="00BA27E8">
      <w:pPr>
        <w:pStyle w:val="ConsPlusNormal"/>
        <w:ind w:firstLine="567"/>
        <w:jc w:val="both"/>
      </w:pPr>
      <w:r>
        <w:t>2.9.5. Основаниями для отказа в замене выданного свидетельства являются:</w:t>
      </w:r>
    </w:p>
    <w:p w:rsidR="00764687" w:rsidRDefault="00BA27E8">
      <w:pPr>
        <w:pStyle w:val="ConsPlusNormal"/>
        <w:ind w:firstLine="567"/>
        <w:jc w:val="both"/>
      </w:pPr>
      <w:r>
        <w:t>а) непредставление или неполное представление документов, указанных в подразделе 2.6 Регламента и приложении 8 к настоящему Регламенту;</w:t>
      </w:r>
    </w:p>
    <w:p w:rsidR="00764687" w:rsidRDefault="00BA27E8">
      <w:pPr>
        <w:pStyle w:val="ConsPlusNormal"/>
        <w:ind w:firstLine="567"/>
        <w:jc w:val="both"/>
      </w:pPr>
      <w:r>
        <w:t>б) </w:t>
      </w:r>
      <w:proofErr w:type="spellStart"/>
      <w:r>
        <w:t>неподтверждение</w:t>
      </w:r>
      <w:proofErr w:type="spellEnd"/>
      <w:r>
        <w:t xml:space="preserve"> предоставленными документами обстоятельств, потребовавших замены выданного свидетельства.</w:t>
      </w:r>
    </w:p>
    <w:p w:rsidR="00764687" w:rsidRDefault="00BA27E8">
      <w:pPr>
        <w:pStyle w:val="ConsPlusNormal"/>
        <w:ind w:firstLine="567"/>
        <w:jc w:val="both"/>
      </w:pPr>
      <w:r>
        <w:t xml:space="preserve">К </w:t>
      </w:r>
      <w:proofErr w:type="gramStart"/>
      <w:r>
        <w:t>обстоятельствам, потребовавшим замены выданного свидетельства относятся</w:t>
      </w:r>
      <w:proofErr w:type="gramEnd"/>
      <w:r>
        <w:t>: утрата (хищение) или порча свидетельства, а также уважительные причины, не позволившие молодой семье предоставить свидетельство в банк в установленный срок, установленные в судебном порядке.</w:t>
      </w:r>
    </w:p>
    <w:p w:rsidR="00764687" w:rsidRDefault="00BA27E8">
      <w:pPr>
        <w:pStyle w:val="ConsPlusNormal"/>
        <w:ind w:firstLine="567"/>
        <w:jc w:val="both"/>
      </w:pPr>
      <w:r>
        <w:t>2.9.6. Основаниями для отказа в выдаче справки о соответствии являются:</w:t>
      </w:r>
    </w:p>
    <w:p w:rsidR="00764687" w:rsidRDefault="00BA27E8">
      <w:pPr>
        <w:pStyle w:val="ConsPlusNormal"/>
        <w:ind w:firstLine="567"/>
        <w:jc w:val="both"/>
      </w:pPr>
      <w:r>
        <w:t>а) нахождение приобретаемого жилого помещения (создаваемого объекта индивидуального жилищного строительства) за пределами Тюменской области, в том числе на территории Ханты-Мансийского автономного округа - Югры и Ямало-Ненецкого автономного округа;</w:t>
      </w:r>
    </w:p>
    <w:p w:rsidR="00764687" w:rsidRDefault="00BA27E8">
      <w:pPr>
        <w:pStyle w:val="ConsPlusNormal"/>
        <w:ind w:firstLine="567"/>
        <w:jc w:val="both"/>
      </w:pPr>
      <w:proofErr w:type="gramStart"/>
      <w:r>
        <w:t>б) приобретаемое жилое помещение (в том числе являющееся объектом долевого строительства), создаваемый объект индивидуального жилищного строительства не отвечает требованиям, установленным статьями 15 и 16 Жилищного кодекса Российской Федерации (износ приобретаемого по договорам купли-продажи жилого помещения превышает 25 процентов на дату последнего обследования), не благоустроено применительно к условиям населенного пункта, в котором приобретается жилое помещение или строится жилой дом для постоянного</w:t>
      </w:r>
      <w:proofErr w:type="gramEnd"/>
      <w:r>
        <w:t xml:space="preserve"> проживания;</w:t>
      </w:r>
    </w:p>
    <w:p w:rsidR="00764687" w:rsidRDefault="00BA27E8">
      <w:pPr>
        <w:pStyle w:val="ConsPlusNormal"/>
        <w:ind w:firstLine="567"/>
        <w:jc w:val="both"/>
      </w:pPr>
      <w:proofErr w:type="gramStart"/>
      <w:r>
        <w:t>в) приобретаемое жилое помещение (в том числе являющееся объектом долевого строительства), создаваемый объект индивидуального жилищного строительства имеет общую площадь в расчете на каждого члена молодой семьи менее учетной нормы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(строительства жилого дома).</w:t>
      </w:r>
      <w:proofErr w:type="gramEnd"/>
      <w:r>
        <w:rPr>
          <w:rFonts w:ascii="Times New Roman" w:hAnsi="Times New Roman"/>
          <w:sz w:val="24"/>
        </w:rPr>
        <w:t xml:space="preserve"> </w:t>
      </w:r>
      <w:proofErr w:type="gramStart"/>
      <w:r>
        <w:t xml:space="preserve">Общая площадь жилого помещения, являющегося объектом долевого строительства, в случае использования социальной выплаты в соответствии с подпунктами «ж» - «и» пункта 2 </w:t>
      </w:r>
      <w:r>
        <w:lastRenderedPageBreak/>
        <w:t>Правил, в расчете на каждого члена молодой семьи на дату государственной регистрации договора участия в долевом строительстве (договора уступки прав требований по договору участия в долевом строительстве) менее учетной нормы общей площади жилого помещения, установленной органами местного самоуправления в</w:t>
      </w:r>
      <w:proofErr w:type="gramEnd"/>
      <w:r>
        <w:t xml:space="preserve"> </w:t>
      </w:r>
      <w:proofErr w:type="gramStart"/>
      <w:r>
        <w:t>целях принятия граждан на учет в качестве нуждающихся в жилых помещениях в месте приобретения строящегося жилого помещения, являющегося объектом долевого строительства по договору участия в долевом строительстве.</w:t>
      </w:r>
      <w:proofErr w:type="gramEnd"/>
    </w:p>
    <w:p w:rsidR="00764687" w:rsidRDefault="00BA27E8">
      <w:pPr>
        <w:pStyle w:val="ConsPlusNormal"/>
        <w:ind w:firstLine="567"/>
        <w:jc w:val="both"/>
      </w:pPr>
      <w:r>
        <w:t>г) непредставление или неполное представление документов, указанных в подразделе 2.6 Регламента и приложении 8 к настоящему Регламенту;</w:t>
      </w:r>
    </w:p>
    <w:p w:rsidR="00764687" w:rsidRDefault="00BA27E8">
      <w:pPr>
        <w:pStyle w:val="ConsPlusNormal"/>
        <w:ind w:firstLine="567"/>
        <w:jc w:val="both"/>
      </w:pPr>
      <w:r>
        <w:t xml:space="preserve">д)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t>неполнородных</w:t>
      </w:r>
      <w:proofErr w:type="spellEnd"/>
      <w:r>
        <w:t xml:space="preserve"> братьев и сестер).</w:t>
      </w:r>
    </w:p>
    <w:p w:rsidR="00764687" w:rsidRDefault="00BA27E8">
      <w:pPr>
        <w:pStyle w:val="ConsPlusNormal"/>
        <w:ind w:firstLine="567"/>
        <w:jc w:val="both"/>
      </w:pPr>
      <w:r>
        <w:t>2.9.7. Основаниями для отказа в исключении молодой семьи, отказавшейся от участия в мероприятии, из списка молодых семей - участников мероприятия, являются:</w:t>
      </w:r>
    </w:p>
    <w:p w:rsidR="00764687" w:rsidRDefault="00BA27E8">
      <w:pPr>
        <w:pStyle w:val="ConsPlusNormal"/>
        <w:ind w:firstLine="567"/>
        <w:jc w:val="both"/>
      </w:pPr>
      <w:r>
        <w:t>а) отсутствие молодой семьи в списке молодых семей - участников мероприятия;</w:t>
      </w:r>
    </w:p>
    <w:p w:rsidR="00764687" w:rsidRDefault="00BA27E8">
      <w:pPr>
        <w:pStyle w:val="ConsPlusNormal"/>
        <w:ind w:firstLine="567"/>
        <w:jc w:val="both"/>
      </w:pPr>
      <w:r>
        <w:t>б) непредставление или предоставление не в полном объеме документов, которые в соответствии с приложением 8 к Регламенту подлежат представлению заявителями самостоятельно;</w:t>
      </w:r>
    </w:p>
    <w:p w:rsidR="00764687" w:rsidRDefault="00BA27E8">
      <w:pPr>
        <w:pStyle w:val="ConsPlusNormal"/>
        <w:ind w:firstLine="567"/>
        <w:jc w:val="both"/>
      </w:pPr>
      <w:r>
        <w:t>в) отсутствие на заявлении подписи всех совершеннолетних членов молодой семьи.</w:t>
      </w:r>
    </w:p>
    <w:p w:rsidR="00764687" w:rsidRDefault="00BA27E8">
      <w:pPr>
        <w:pStyle w:val="ConsPlusNormal"/>
        <w:ind w:firstLine="567"/>
        <w:jc w:val="both"/>
      </w:pPr>
      <w:r>
        <w:t>2.9.8. Основаниями для отказа во включении молодой семьи, находящейся в резервном списке молодых семей, либо молодой семьи, включенной в список претендентов на текущий год, но не получившей свидетельство и пожелавшей быть включенной в список на планируемый год в случаях, предусмотренных пунктом 4.4 Порядка, - участников мероприятия, в список на планируемый год являются:</w:t>
      </w:r>
    </w:p>
    <w:p w:rsidR="00764687" w:rsidRDefault="00BA27E8">
      <w:pPr>
        <w:pStyle w:val="ConsPlusNormal"/>
        <w:ind w:firstLine="567"/>
        <w:jc w:val="both"/>
      </w:pPr>
      <w:proofErr w:type="gramStart"/>
      <w:r>
        <w:t>а) отсутствие молодой семьи в резервном списке молодых семей - участников мероприятия (не применяется в отношении молодых семей, включенных в список претендентов на текущий год, но не получивших свидетельство и пожелавшим быть включенными в список</w:t>
      </w:r>
      <w:r>
        <w:rPr>
          <w:shd w:val="clear" w:color="auto" w:fill="FFFFFF"/>
          <w:lang w:eastAsia="en-US"/>
        </w:rPr>
        <w:t xml:space="preserve"> на планируемый год в случае рождения (усыновления) детей)</w:t>
      </w:r>
      <w:r>
        <w:rPr>
          <w:shd w:val="clear" w:color="auto" w:fill="FFFFFF"/>
        </w:rPr>
        <w:t>;</w:t>
      </w:r>
      <w:proofErr w:type="gramEnd"/>
    </w:p>
    <w:p w:rsidR="00764687" w:rsidRDefault="00BA27E8">
      <w:pPr>
        <w:pStyle w:val="ConsPlusNormal"/>
        <w:ind w:firstLine="567"/>
        <w:jc w:val="both"/>
      </w:pPr>
      <w:proofErr w:type="gramStart"/>
      <w:r>
        <w:t>б) изменения обстоятельств, имеющих значение для расчета размера и (или) предоставления социальной выплаты (выезд на постоянное место жительства в иное муниципальное образование, изменение семейного положения, состава семьи (за исключением рождения (усыновления) ребенка (детей); смерти одного из членов молодой семьи, включенной в резервный список;</w:t>
      </w:r>
      <w:proofErr w:type="gramEnd"/>
      <w:r>
        <w:t xml:space="preserve"> </w:t>
      </w:r>
      <w:proofErr w:type="gramStart"/>
      <w:r>
        <w:t>приобретения гражданства Российской Федерации одним из супругов в молодой семье, включенной в список претендентов на получение социальной выплаты), достижение предельного возраста супругами или одним из родителей в неполной семье);</w:t>
      </w:r>
      <w:proofErr w:type="gramEnd"/>
    </w:p>
    <w:p w:rsidR="00764687" w:rsidRDefault="00BA27E8">
      <w:pPr>
        <w:pStyle w:val="ConsPlusNormal"/>
        <w:ind w:firstLine="567"/>
        <w:jc w:val="both"/>
      </w:pPr>
      <w:r>
        <w:t>в) подача документов, предусмотренных приложением 8 к Регламенту, с нарушением срока, установленного пунктом 1.7 Регламента;</w:t>
      </w:r>
    </w:p>
    <w:p w:rsidR="00764687" w:rsidRDefault="00BA27E8">
      <w:pPr>
        <w:pStyle w:val="ConsPlusNormal"/>
        <w:ind w:firstLine="567"/>
        <w:jc w:val="both"/>
      </w:pPr>
      <w:r>
        <w:t>г) непредставление или неполное представление документов, указанных в подразделе 2.6 Регламента и приложении 8 к настоящему Регламенту;</w:t>
      </w:r>
    </w:p>
    <w:p w:rsidR="00764687" w:rsidRDefault="00BA27E8">
      <w:pPr>
        <w:pStyle w:val="ConsPlusNormal"/>
        <w:ind w:firstLine="567"/>
        <w:jc w:val="both"/>
      </w:pPr>
      <w:proofErr w:type="gramStart"/>
      <w:r>
        <w:t>д) отсутствие в заявлении о включении в список молодых семей - участников мероприятия,</w:t>
      </w:r>
      <w:r>
        <w:rPr>
          <w:shd w:val="clear" w:color="auto" w:fill="FFFFFF"/>
          <w:lang w:eastAsia="en-US"/>
        </w:rPr>
        <w:t xml:space="preserve"> изъявивших желание получить социальную выплату в планируемом году, указания об исключении из списка претендентов </w:t>
      </w:r>
      <w:r>
        <w:rPr>
          <w:shd w:val="clear" w:color="auto" w:fill="FFFFFF"/>
          <w:lang w:eastAsia="en-US"/>
        </w:rPr>
        <w:lastRenderedPageBreak/>
        <w:t>текущего года (применяется в отношении молодых семей, включенных в список претендентов на текущий год, но не получивших свидетельство и пожелавшим быть включенными в список на планируемый год в случаях, предусмотренных пунктом 4.4 Порядка);</w:t>
      </w:r>
      <w:proofErr w:type="gramEnd"/>
    </w:p>
    <w:p w:rsidR="00764687" w:rsidRDefault="00BA27E8">
      <w:pPr>
        <w:pStyle w:val="ConsPlusNormal"/>
        <w:ind w:firstLine="567"/>
        <w:jc w:val="both"/>
        <w:rPr>
          <w:highlight w:val="white"/>
          <w:lang w:eastAsia="en-US"/>
        </w:rPr>
      </w:pPr>
      <w:r>
        <w:rPr>
          <w:shd w:val="clear" w:color="auto" w:fill="FFFFFF"/>
          <w:lang w:eastAsia="en-US"/>
        </w:rPr>
        <w:t xml:space="preserve">е) </w:t>
      </w:r>
      <w:proofErr w:type="spellStart"/>
      <w:r>
        <w:rPr>
          <w:shd w:val="clear" w:color="auto" w:fill="FFFFFF"/>
          <w:lang w:eastAsia="en-US"/>
        </w:rPr>
        <w:t>непредоставление</w:t>
      </w:r>
      <w:proofErr w:type="spellEnd"/>
      <w:r>
        <w:rPr>
          <w:shd w:val="clear" w:color="auto" w:fill="FFFFFF"/>
          <w:lang w:eastAsia="en-US"/>
        </w:rPr>
        <w:t xml:space="preserve"> заявлений, предусмотренных абзацами 1 и 2 пункта 4.4 Порядка, два планируемых года подряд.</w:t>
      </w:r>
    </w:p>
    <w:p w:rsidR="00764687" w:rsidRDefault="00BA27E8">
      <w:pPr>
        <w:pStyle w:val="ConsPlusNormal"/>
        <w:ind w:firstLine="567"/>
        <w:jc w:val="both"/>
      </w:pPr>
      <w:r>
        <w:t>2.9.9. Основаниями отказа в признании молодой семьи претендентом на получение дополнительной социальной выплаты являются:</w:t>
      </w:r>
    </w:p>
    <w:p w:rsidR="00764687" w:rsidRDefault="00BA27E8">
      <w:pPr>
        <w:pStyle w:val="ConsPlusNormal"/>
        <w:ind w:firstLine="567"/>
        <w:jc w:val="both"/>
      </w:pPr>
      <w:r>
        <w:t>а) несоответствие молодой семьи требованиям, указанным в пункте 1.8 Регламента;</w:t>
      </w:r>
    </w:p>
    <w:p w:rsidR="00764687" w:rsidRDefault="00BA27E8">
      <w:pPr>
        <w:pStyle w:val="ConsPlusNormal"/>
        <w:ind w:firstLine="567"/>
        <w:jc w:val="both"/>
      </w:pPr>
      <w:r>
        <w:t xml:space="preserve">б) непредставление или неполное представление документов, указанных в подразделе 2.6 Регламента и приложении 8 к настоящему Регламенту, а также противоречивость сведений, содержащихся в представленных документах в соответствии с подразделами 2.6, 2.7 Регламента, приложениями 8, 9 </w:t>
      </w:r>
      <w:proofErr w:type="gramStart"/>
      <w:r>
        <w:t>к</w:t>
      </w:r>
      <w:proofErr w:type="gramEnd"/>
      <w:r>
        <w:t xml:space="preserve"> </w:t>
      </w:r>
      <w:proofErr w:type="gramStart"/>
      <w:r>
        <w:t>Регламента</w:t>
      </w:r>
      <w:proofErr w:type="gramEnd"/>
      <w:r>
        <w:t xml:space="preserve"> и документах, находящихся в распоряжении Администрации;</w:t>
      </w:r>
    </w:p>
    <w:p w:rsidR="00764687" w:rsidRDefault="00BA27E8">
      <w:pPr>
        <w:pStyle w:val="ConsPlusNormal"/>
        <w:ind w:firstLine="567"/>
        <w:jc w:val="both"/>
      </w:pPr>
      <w:r>
        <w:t>в) приобретение жилого помещения (строительство жилого дома) по цене, равной размеру социальной выплаты, предоставляемой в соответствии с Регламентом;</w:t>
      </w:r>
    </w:p>
    <w:p w:rsidR="00764687" w:rsidRDefault="00BA27E8">
      <w:pPr>
        <w:pStyle w:val="ConsPlusNormal"/>
        <w:ind w:firstLine="567"/>
        <w:jc w:val="both"/>
      </w:pPr>
      <w:r>
        <w:t>г) приобретение жилого помещения (строительство жилого дома) с использованием бюджетных средств без участия собственных или заемных средств;</w:t>
      </w:r>
    </w:p>
    <w:p w:rsidR="00764687" w:rsidRDefault="00BA27E8">
      <w:pPr>
        <w:pStyle w:val="ConsPlusNormal"/>
        <w:ind w:firstLine="567"/>
        <w:jc w:val="both"/>
      </w:pPr>
      <w:r>
        <w:t>д) предоставление документов о предоставлении дополнительной социальной выплаты после истечения срока действия свидетельства.</w:t>
      </w:r>
    </w:p>
    <w:p w:rsidR="00764687" w:rsidRDefault="00BA27E8">
      <w:pPr>
        <w:pStyle w:val="ConsPlusNormal"/>
        <w:ind w:firstLine="567"/>
        <w:jc w:val="both"/>
      </w:pPr>
      <w:r>
        <w:t>2.9.10. Уведомление (решение) об отказе в предоставлении муниципальной услуги должно содержать обязательную ссылку на положения пунктов 2.9.1 - 2.9.9 настоящего Регламента, являющиеся основанием для отказа.</w:t>
      </w:r>
    </w:p>
    <w:p w:rsidR="00764687" w:rsidRDefault="00BA27E8">
      <w:pPr>
        <w:pStyle w:val="ConsPlusNormal"/>
        <w:ind w:firstLine="567"/>
        <w:jc w:val="both"/>
      </w:pPr>
      <w:r>
        <w:t>2.9.11. Непредставление (несвоевременное представление) органом или организацией по межведомственному запросу документов и информации, указанных в пункте 2.7 Регламента, в Администрацию не может являться основанием для отказа в предоставлении заявителю муниципальной услуги.</w:t>
      </w:r>
    </w:p>
    <w:p w:rsidR="00764687" w:rsidRDefault="00BA27E8">
      <w:pPr>
        <w:pStyle w:val="ConsPlusNormal"/>
        <w:ind w:firstLine="567"/>
        <w:jc w:val="both"/>
      </w:pPr>
      <w:r>
        <w:t>2.9.12. Основания для приостановления предоставления муниципальной услуги отсутствуют.</w:t>
      </w:r>
    </w:p>
    <w:p w:rsidR="00764687" w:rsidRDefault="00764687">
      <w:pPr>
        <w:pStyle w:val="ConsPlusNormal"/>
        <w:ind w:firstLine="567"/>
        <w:jc w:val="both"/>
      </w:pPr>
    </w:p>
    <w:p w:rsidR="00764687" w:rsidRDefault="00BA27E8">
      <w:pPr>
        <w:pStyle w:val="ConsPlusNormal"/>
        <w:ind w:firstLine="567"/>
        <w:jc w:val="both"/>
      </w:pPr>
      <w:r>
        <w:t>2.10. Способы, размер и основания взимания государственной пошлины</w:t>
      </w:r>
    </w:p>
    <w:p w:rsidR="00764687" w:rsidRDefault="00BA27E8">
      <w:pPr>
        <w:pStyle w:val="ConsPlusNormal"/>
        <w:ind w:firstLine="567"/>
        <w:jc w:val="both"/>
      </w:pPr>
      <w:r>
        <w:t>или иной платы, взимаемой за предоставление муниципальной услуги</w:t>
      </w:r>
    </w:p>
    <w:p w:rsidR="00764687" w:rsidRDefault="00764687">
      <w:pPr>
        <w:pStyle w:val="ConsPlusNormal"/>
        <w:ind w:firstLine="567"/>
        <w:jc w:val="both"/>
      </w:pPr>
    </w:p>
    <w:p w:rsidR="00764687" w:rsidRDefault="00BA27E8">
      <w:pPr>
        <w:pStyle w:val="ConsPlusNormal"/>
        <w:ind w:firstLine="567"/>
        <w:jc w:val="both"/>
      </w:pPr>
      <w:r>
        <w:t>Услуга предоставляется бесплатно.</w:t>
      </w:r>
    </w:p>
    <w:p w:rsidR="00764687" w:rsidRDefault="00764687">
      <w:pPr>
        <w:pStyle w:val="ConsPlusNormal"/>
        <w:ind w:firstLine="567"/>
        <w:jc w:val="both"/>
      </w:pPr>
    </w:p>
    <w:p w:rsidR="00764687" w:rsidRDefault="00BA27E8">
      <w:pPr>
        <w:pStyle w:val="ConsPlusNormal"/>
        <w:ind w:firstLine="567"/>
        <w:jc w:val="both"/>
      </w:pPr>
      <w:r>
        <w:t>2.11. Перечень услуг, которые являются необходимыми и обязательными для предоставления муниципальной услуги, а также способы,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764687" w:rsidRDefault="00764687">
      <w:pPr>
        <w:pStyle w:val="ConsPlusNormal"/>
        <w:ind w:firstLine="567"/>
        <w:jc w:val="both"/>
      </w:pPr>
    </w:p>
    <w:p w:rsidR="00764687" w:rsidRDefault="00BA27E8">
      <w:pPr>
        <w:pStyle w:val="ConsPlusNormal"/>
        <w:ind w:firstLine="567"/>
        <w:jc w:val="both"/>
      </w:pPr>
      <w:r>
        <w:t>Необходимой и обязательной для предоставления муниципальной услуги является услуга по выдаче медицинского документа (заключения, справки) о наличии у гражданина тяжелой формы хронического заболевания, при которой совместное проживание с ним в одной квартире невозможно, предоставляемая организациями здравоохранения.</w:t>
      </w:r>
    </w:p>
    <w:p w:rsidR="00764687" w:rsidRDefault="00BA27E8">
      <w:pPr>
        <w:ind w:right="38" w:firstLine="567"/>
        <w:jc w:val="both"/>
        <w:rPr>
          <w:rFonts w:ascii="Arial" w:hAnsi="Arial" w:cs="Arial"/>
          <w:sz w:val="26"/>
          <w:szCs w:val="26"/>
        </w:rPr>
      </w:pPr>
      <w:r>
        <w:rPr>
          <w:rFonts w:ascii="Arial" w:hAnsi="Arial" w:cs="Arial"/>
          <w:sz w:val="26"/>
          <w:szCs w:val="26"/>
        </w:rPr>
        <w:lastRenderedPageBreak/>
        <w:t>Плата за услугу, которая является необходимой и обязательной, при обращении в негосударственные, не подведомственные органам местного самоуправления организации определяется гражданином и медицинской организацией по соглашению. При обращении в подведомственные государственным или муниципальным органам организации услуга предоставляется либо бесплатно (в рамках программы обязательного медицинского страхования), либо по тарифам для таких организаций, утвержденным в соответствии с действующим законодательством РФ (информацию об утвержденных тарифах можно получить в медицинской организации).</w:t>
      </w:r>
    </w:p>
    <w:p w:rsidR="00764687" w:rsidRDefault="00764687">
      <w:pPr>
        <w:ind w:right="38" w:firstLine="567"/>
        <w:jc w:val="both"/>
        <w:rPr>
          <w:rFonts w:ascii="Arial" w:hAnsi="Arial" w:cs="Arial"/>
          <w:sz w:val="26"/>
          <w:szCs w:val="26"/>
        </w:rPr>
      </w:pPr>
    </w:p>
    <w:p w:rsidR="00764687" w:rsidRDefault="00BA27E8">
      <w:pPr>
        <w:ind w:right="38" w:firstLine="567"/>
        <w:jc w:val="both"/>
        <w:rPr>
          <w:rFonts w:ascii="Arial" w:hAnsi="Arial" w:cs="Arial"/>
          <w:sz w:val="26"/>
          <w:szCs w:val="26"/>
        </w:rPr>
      </w:pPr>
      <w:r>
        <w:rPr>
          <w:rFonts w:ascii="Arial" w:hAnsi="Arial" w:cs="Arial"/>
          <w:sz w:val="26"/>
          <w:szCs w:val="26"/>
        </w:rPr>
        <w:t>2.12. Максимальный срок ожидания в очереди при подаче заявления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764687" w:rsidRDefault="00764687">
      <w:pPr>
        <w:ind w:right="38" w:firstLine="567"/>
        <w:jc w:val="both"/>
        <w:rPr>
          <w:rFonts w:ascii="Arial" w:hAnsi="Arial" w:cs="Arial"/>
          <w:sz w:val="26"/>
          <w:szCs w:val="26"/>
        </w:rPr>
      </w:pPr>
    </w:p>
    <w:p w:rsidR="00764687" w:rsidRDefault="00BA27E8">
      <w:pPr>
        <w:ind w:right="38" w:firstLine="567"/>
        <w:jc w:val="both"/>
        <w:rPr>
          <w:rFonts w:ascii="Arial" w:hAnsi="Arial" w:cs="Arial"/>
          <w:sz w:val="26"/>
          <w:szCs w:val="26"/>
        </w:rPr>
      </w:pPr>
      <w:r>
        <w:rPr>
          <w:rFonts w:ascii="Arial" w:hAnsi="Arial" w:cs="Arial"/>
          <w:sz w:val="26"/>
          <w:szCs w:val="26"/>
        </w:rPr>
        <w:t>Время ожидания в очереди при подаче заявления на предоставление муниципальной услуги не должно превышать 15 минут.</w:t>
      </w:r>
    </w:p>
    <w:p w:rsidR="00764687" w:rsidRDefault="00BA27E8">
      <w:pPr>
        <w:ind w:right="38" w:firstLine="567"/>
        <w:jc w:val="both"/>
        <w:rPr>
          <w:rFonts w:ascii="Arial" w:hAnsi="Arial" w:cs="Arial"/>
          <w:sz w:val="26"/>
          <w:szCs w:val="26"/>
        </w:rPr>
      </w:pPr>
      <w:r>
        <w:rPr>
          <w:rFonts w:ascii="Arial" w:hAnsi="Arial" w:cs="Arial"/>
          <w:sz w:val="26"/>
          <w:szCs w:val="26"/>
        </w:rPr>
        <w:t>Время ожидания в очереди при получении результата муниципальной услуги не должно превышать 15 минут.</w:t>
      </w:r>
    </w:p>
    <w:p w:rsidR="00764687" w:rsidRDefault="00764687">
      <w:pPr>
        <w:ind w:right="38" w:firstLine="567"/>
        <w:jc w:val="both"/>
        <w:rPr>
          <w:rFonts w:ascii="Arial" w:hAnsi="Arial" w:cs="Arial"/>
          <w:sz w:val="26"/>
          <w:szCs w:val="26"/>
        </w:rPr>
      </w:pPr>
    </w:p>
    <w:p w:rsidR="00764687" w:rsidRDefault="00BA27E8">
      <w:pPr>
        <w:ind w:right="38" w:firstLine="567"/>
        <w:jc w:val="both"/>
        <w:rPr>
          <w:rFonts w:ascii="Arial" w:hAnsi="Arial" w:cs="Arial"/>
          <w:sz w:val="26"/>
          <w:szCs w:val="26"/>
        </w:rPr>
      </w:pPr>
      <w:r>
        <w:rPr>
          <w:rFonts w:ascii="Arial" w:hAnsi="Arial" w:cs="Arial"/>
          <w:sz w:val="26"/>
          <w:szCs w:val="26"/>
        </w:rPr>
        <w:t>2.13. Срок регистрации заявления о предоставлении муниципальной услуги и услуги, предоставляемой организацией, участвующей в предоставлении муниципальной услуги</w:t>
      </w:r>
    </w:p>
    <w:p w:rsidR="00764687" w:rsidRDefault="00764687">
      <w:pPr>
        <w:ind w:right="38" w:firstLine="567"/>
        <w:jc w:val="both"/>
        <w:rPr>
          <w:rFonts w:ascii="Arial" w:hAnsi="Arial" w:cs="Arial"/>
          <w:sz w:val="26"/>
          <w:szCs w:val="26"/>
        </w:rPr>
      </w:pPr>
    </w:p>
    <w:p w:rsidR="00764687" w:rsidRDefault="00BA27E8">
      <w:pPr>
        <w:ind w:right="38" w:firstLine="567"/>
        <w:jc w:val="both"/>
      </w:pPr>
      <w:r>
        <w:rPr>
          <w:rFonts w:ascii="Arial" w:hAnsi="Arial" w:cs="Arial"/>
          <w:sz w:val="26"/>
          <w:szCs w:val="26"/>
          <w:shd w:val="clear" w:color="auto" w:fill="FFFFFF"/>
        </w:rPr>
        <w:t>Регистрация заявления при личном обращении заявителя в Администрацию</w:t>
      </w:r>
      <w:r>
        <w:rPr>
          <w:rFonts w:ascii="Arial" w:hAnsi="Arial" w:cs="Arial"/>
          <w:sz w:val="26"/>
          <w:szCs w:val="26"/>
          <w:shd w:val="clear" w:color="auto" w:fill="FFFFFF"/>
          <w:vertAlign w:val="superscript"/>
        </w:rPr>
        <w:t xml:space="preserve"> </w:t>
      </w:r>
      <w:r>
        <w:rPr>
          <w:rFonts w:ascii="Arial" w:hAnsi="Arial" w:cs="Arial"/>
          <w:sz w:val="26"/>
          <w:szCs w:val="26"/>
          <w:shd w:val="clear" w:color="auto" w:fill="FFFFFF"/>
        </w:rPr>
        <w:t>или МФЦ не должна превышать 30 минут. При поступлении заявления в Администрацию в электронной форме в рабочие дни - в день его поступления, в выходные или праздничные дни – в первый рабочий день, следующий за днем его поступления.</w:t>
      </w:r>
    </w:p>
    <w:p w:rsidR="00764687" w:rsidRDefault="00764687">
      <w:pPr>
        <w:ind w:right="38" w:firstLine="567"/>
        <w:jc w:val="both"/>
        <w:rPr>
          <w:rFonts w:ascii="Arial" w:hAnsi="Arial" w:cs="Arial"/>
          <w:sz w:val="26"/>
          <w:szCs w:val="26"/>
        </w:rPr>
      </w:pPr>
    </w:p>
    <w:p w:rsidR="00764687" w:rsidRDefault="00BA27E8">
      <w:pPr>
        <w:ind w:right="38" w:firstLine="567"/>
        <w:jc w:val="both"/>
        <w:rPr>
          <w:rFonts w:ascii="Arial" w:hAnsi="Arial" w:cs="Arial"/>
          <w:sz w:val="26"/>
          <w:szCs w:val="26"/>
          <w:highlight w:val="white"/>
        </w:rPr>
      </w:pPr>
      <w:r>
        <w:rPr>
          <w:rFonts w:ascii="Arial" w:hAnsi="Arial" w:cs="Arial"/>
          <w:sz w:val="26"/>
          <w:szCs w:val="26"/>
          <w:shd w:val="clear" w:color="auto" w:fill="FFFFFF"/>
        </w:rPr>
        <w:t xml:space="preserve">2.14. </w:t>
      </w:r>
      <w:proofErr w:type="gramStart"/>
      <w:r>
        <w:rPr>
          <w:rFonts w:ascii="Arial" w:hAnsi="Arial" w:cs="Arial"/>
          <w:sz w:val="26"/>
          <w:szCs w:val="26"/>
          <w:shd w:val="clear" w:color="auto" w:fill="FFFFFF"/>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764687" w:rsidRDefault="00764687">
      <w:pPr>
        <w:ind w:right="38" w:firstLine="567"/>
        <w:jc w:val="both"/>
        <w:rPr>
          <w:rFonts w:ascii="Arial" w:hAnsi="Arial" w:cs="Arial"/>
          <w:sz w:val="26"/>
          <w:szCs w:val="26"/>
          <w:highlight w:val="white"/>
        </w:rPr>
      </w:pPr>
    </w:p>
    <w:p w:rsidR="00764687" w:rsidRDefault="00BA27E8">
      <w:pPr>
        <w:ind w:right="38" w:firstLine="567"/>
        <w:jc w:val="both"/>
      </w:pPr>
      <w:r>
        <w:rPr>
          <w:rFonts w:ascii="Arial" w:hAnsi="Arial" w:cs="Arial"/>
          <w:sz w:val="26"/>
          <w:szCs w:val="26"/>
        </w:rPr>
        <w:t xml:space="preserve">2.14.1. Помещения для предоставления муниципальной услуги размещаются </w:t>
      </w:r>
      <w:r>
        <w:rPr>
          <w:rFonts w:ascii="Arial" w:hAnsi="Arial" w:cs="Arial"/>
          <w:iCs/>
          <w:sz w:val="26"/>
          <w:szCs w:val="26"/>
        </w:rPr>
        <w:t>по адресу: Тюменская область, Уватский район, село Уват, улица Иртышская, дом 19</w:t>
      </w:r>
      <w:r>
        <w:rPr>
          <w:rFonts w:ascii="Arial" w:hAnsi="Arial" w:cs="Arial"/>
          <w:sz w:val="26"/>
          <w:szCs w:val="26"/>
        </w:rPr>
        <w:t>.</w:t>
      </w:r>
    </w:p>
    <w:p w:rsidR="00764687" w:rsidRDefault="00BA27E8">
      <w:pPr>
        <w:ind w:right="38" w:firstLine="567"/>
        <w:jc w:val="both"/>
      </w:pPr>
      <w:r>
        <w:rPr>
          <w:rFonts w:ascii="Arial" w:hAnsi="Arial" w:cs="Arial"/>
          <w:sz w:val="26"/>
          <w:szCs w:val="26"/>
          <w:shd w:val="clear" w:color="auto" w:fill="FFFFFF"/>
        </w:rPr>
        <w:t>Помещения для предоставления муниципальной услуги должны соответствовать комфортным условиям для заявителей и оптимальным условиям работы сотрудников Администраци</w:t>
      </w:r>
      <w:r>
        <w:rPr>
          <w:rStyle w:val="FootnoteCharacters"/>
          <w:rFonts w:ascii="Arial" w:hAnsi="Arial" w:cs="Arial"/>
          <w:sz w:val="26"/>
          <w:szCs w:val="26"/>
          <w:shd w:val="clear" w:color="auto" w:fill="FFFFFF"/>
          <w:vertAlign w:val="baseline"/>
        </w:rPr>
        <w:t>и</w:t>
      </w:r>
      <w:r>
        <w:rPr>
          <w:rFonts w:ascii="Arial" w:hAnsi="Arial" w:cs="Arial"/>
          <w:sz w:val="26"/>
          <w:szCs w:val="26"/>
          <w:shd w:val="clear" w:color="auto" w:fill="FFFFFF"/>
        </w:rPr>
        <w:t>.</w:t>
      </w:r>
    </w:p>
    <w:p w:rsidR="00764687" w:rsidRDefault="00BA27E8">
      <w:pPr>
        <w:ind w:right="38" w:firstLine="567"/>
        <w:jc w:val="both"/>
        <w:rPr>
          <w:rFonts w:ascii="Arial" w:hAnsi="Arial" w:cs="Arial"/>
          <w:sz w:val="26"/>
          <w:szCs w:val="26"/>
        </w:rPr>
      </w:pPr>
      <w:proofErr w:type="gramStart"/>
      <w:r>
        <w:rPr>
          <w:rFonts w:ascii="Arial" w:hAnsi="Arial" w:cs="Arial"/>
          <w:sz w:val="26"/>
          <w:szCs w:val="26"/>
        </w:rPr>
        <w:t xml:space="preserve">Помещения обозначаются табличками с указанием номеров помещений (окон), должности и фамилии лица, осуществляющего прием заявителей, также обеспечиваются необходимым для предоставления муниципальной услуги оборудованием (компьютерами, средствами связи, включая информационно-телекоммуникационную сеть «Интернет», оргтехникой), </w:t>
      </w:r>
      <w:r>
        <w:rPr>
          <w:rFonts w:ascii="Arial" w:hAnsi="Arial" w:cs="Arial"/>
          <w:sz w:val="26"/>
          <w:szCs w:val="26"/>
        </w:rPr>
        <w:lastRenderedPageBreak/>
        <w:t>канцелярскими принадлежностями, наглядной информацией, стульями и столами, необходимыми для заполнения заявителями документов, и оборудуется местами ожидания, средствами пожаротушения и оповещения о возникновении чрезвычайной ситуации, доступными местами общего пользования (туалетами).</w:t>
      </w:r>
      <w:proofErr w:type="gramEnd"/>
    </w:p>
    <w:p w:rsidR="00764687" w:rsidRDefault="00BA27E8">
      <w:pPr>
        <w:ind w:right="38" w:firstLine="567"/>
        <w:jc w:val="both"/>
        <w:rPr>
          <w:rFonts w:ascii="Arial" w:hAnsi="Arial" w:cs="Arial"/>
          <w:sz w:val="26"/>
          <w:szCs w:val="26"/>
        </w:rPr>
      </w:pPr>
      <w:r>
        <w:rPr>
          <w:rFonts w:ascii="Arial" w:hAnsi="Arial" w:cs="Arial"/>
          <w:sz w:val="26"/>
          <w:szCs w:val="26"/>
        </w:rPr>
        <w:t>Места ожидания оборудуются местами для сидения (стульями, кресельными сидениями, скамьями). Количество мест ожидания определяется исходя из фактической нагрузки и возможностей для их размещения в здании.</w:t>
      </w:r>
    </w:p>
    <w:p w:rsidR="00764687" w:rsidRDefault="00BA27E8">
      <w:pPr>
        <w:ind w:right="38" w:firstLine="567"/>
        <w:jc w:val="both"/>
        <w:rPr>
          <w:rFonts w:ascii="Arial" w:hAnsi="Arial" w:cs="Arial"/>
          <w:sz w:val="26"/>
          <w:szCs w:val="26"/>
        </w:rPr>
      </w:pPr>
      <w:r>
        <w:rPr>
          <w:rFonts w:ascii="Arial" w:hAnsi="Arial" w:cs="Arial"/>
          <w:sz w:val="26"/>
          <w:szCs w:val="26"/>
        </w:rPr>
        <w:t>2.14.2. Места, предназначенные для ознакомления заявителей с информационными материалами, оборудуются информационными стендами с визуальной и текстовой информацией. На информационных стендах размещается следующая текстовая информация:</w:t>
      </w:r>
    </w:p>
    <w:p w:rsidR="00764687" w:rsidRDefault="00BA27E8">
      <w:pPr>
        <w:ind w:right="38" w:firstLine="567"/>
        <w:jc w:val="both"/>
      </w:pPr>
      <w:r>
        <w:rPr>
          <w:rFonts w:ascii="Arial" w:hAnsi="Arial" w:cs="Arial"/>
          <w:sz w:val="26"/>
          <w:szCs w:val="26"/>
          <w:shd w:val="clear" w:color="auto" w:fill="FFFFFF"/>
        </w:rPr>
        <w:t>- о режиме работы, номерах телефонов, факсов, адресах электронной почты Администрации или МФЦ;</w:t>
      </w:r>
    </w:p>
    <w:p w:rsidR="00764687" w:rsidRDefault="00BA27E8">
      <w:pPr>
        <w:ind w:right="38" w:firstLine="567"/>
        <w:jc w:val="both"/>
      </w:pPr>
      <w:r>
        <w:rPr>
          <w:rFonts w:ascii="Arial" w:hAnsi="Arial" w:cs="Arial"/>
          <w:sz w:val="26"/>
          <w:szCs w:val="26"/>
          <w:shd w:val="clear" w:color="auto" w:fill="FFFFFF"/>
        </w:rPr>
        <w:t xml:space="preserve">- о номерах кабинетов (окон), где осуществляются прием и устное </w:t>
      </w:r>
      <w:r>
        <w:rPr>
          <w:rFonts w:ascii="Arial" w:hAnsi="Arial" w:cs="Arial"/>
          <w:sz w:val="26"/>
          <w:szCs w:val="26"/>
        </w:rPr>
        <w:t>информирование граждан; фамилии, имена, отчества сотрудников Администрации, осуществляющих прием и устное информирование граждан;</w:t>
      </w:r>
    </w:p>
    <w:p w:rsidR="00764687" w:rsidRDefault="00BA27E8">
      <w:pPr>
        <w:ind w:right="38" w:firstLine="567"/>
        <w:jc w:val="both"/>
        <w:rPr>
          <w:rFonts w:ascii="Arial" w:hAnsi="Arial" w:cs="Arial"/>
          <w:sz w:val="26"/>
          <w:szCs w:val="26"/>
        </w:rPr>
      </w:pPr>
      <w:proofErr w:type="gramStart"/>
      <w:r>
        <w:rPr>
          <w:rFonts w:ascii="Arial" w:hAnsi="Arial" w:cs="Arial"/>
          <w:sz w:val="26"/>
          <w:szCs w:val="26"/>
        </w:rPr>
        <w:t>- информация, которая в соответствии с пунктом 1.10 раздела 1, пунктом 2.5 раздела 2 и разделом 5 настоящего Регламента, размещена на официальном сайте Администрации в сети Интернет по адресу: https://www.uvatregion.ru, а также в электронном региональном реестре муниципальных услуг (функций) Тюменской области в соответствии с постановлением Правительства Тюменской области от 30.05.2011 № 173-п «О порядке формирования и ведения электронных региональных</w:t>
      </w:r>
      <w:proofErr w:type="gramEnd"/>
      <w:r>
        <w:rPr>
          <w:rFonts w:ascii="Arial" w:hAnsi="Arial" w:cs="Arial"/>
          <w:sz w:val="26"/>
          <w:szCs w:val="26"/>
        </w:rPr>
        <w:t xml:space="preserve"> реестров государственных и муниципальных услуг (функций) Тюменской области»;</w:t>
      </w:r>
    </w:p>
    <w:p w:rsidR="00764687" w:rsidRDefault="00BA27E8">
      <w:pPr>
        <w:ind w:right="38" w:firstLine="567"/>
        <w:jc w:val="both"/>
        <w:rPr>
          <w:rFonts w:ascii="Arial" w:hAnsi="Arial" w:cs="Arial"/>
          <w:sz w:val="26"/>
          <w:szCs w:val="26"/>
        </w:rPr>
      </w:pPr>
      <w:r>
        <w:rPr>
          <w:rFonts w:ascii="Arial" w:hAnsi="Arial" w:cs="Arial"/>
          <w:sz w:val="26"/>
          <w:szCs w:val="26"/>
        </w:rPr>
        <w:t>- образцы заявлений и перечень прилагаемых к ним документов.</w:t>
      </w:r>
    </w:p>
    <w:p w:rsidR="00764687" w:rsidRDefault="00BA27E8">
      <w:pPr>
        <w:ind w:right="38" w:firstLine="567"/>
        <w:jc w:val="both"/>
        <w:rPr>
          <w:rFonts w:ascii="Arial" w:hAnsi="Arial" w:cs="Arial"/>
          <w:sz w:val="26"/>
          <w:szCs w:val="26"/>
        </w:rPr>
      </w:pPr>
      <w:r>
        <w:rPr>
          <w:rFonts w:ascii="Arial" w:hAnsi="Arial" w:cs="Arial"/>
          <w:sz w:val="26"/>
          <w:szCs w:val="26"/>
        </w:rPr>
        <w:t>Основными требованиями к оформлению визуальной и текстовой информации являются достоверность предоставляемой информации, четкость в изложении информации, полнота информирования, наглядность форм предоставляемой информации, удобство и доступность получения информации.</w:t>
      </w:r>
    </w:p>
    <w:p w:rsidR="00764687" w:rsidRDefault="00BA27E8">
      <w:pPr>
        <w:ind w:right="38" w:firstLine="567"/>
        <w:jc w:val="both"/>
        <w:rPr>
          <w:rFonts w:ascii="Arial" w:hAnsi="Arial" w:cs="Arial"/>
          <w:sz w:val="26"/>
          <w:szCs w:val="26"/>
        </w:rPr>
      </w:pPr>
      <w:r>
        <w:rPr>
          <w:rFonts w:ascii="Arial" w:hAnsi="Arial" w:cs="Arial"/>
          <w:sz w:val="26"/>
          <w:szCs w:val="26"/>
        </w:rPr>
        <w:t>2.14.3. К помещениям предъявляются требования по обеспечению беспрепятственного доступа инвалидов, установленные законодательством Российской Федерации о социальной защите инвалидов, с учетом действующих параметров помещений, в том числе:</w:t>
      </w:r>
    </w:p>
    <w:p w:rsidR="00764687" w:rsidRDefault="00BA27E8">
      <w:pPr>
        <w:ind w:right="38" w:firstLine="567"/>
        <w:jc w:val="both"/>
        <w:rPr>
          <w:rFonts w:ascii="Arial" w:hAnsi="Arial" w:cs="Arial"/>
          <w:sz w:val="26"/>
          <w:szCs w:val="26"/>
        </w:rPr>
      </w:pPr>
      <w:r>
        <w:rPr>
          <w:rFonts w:ascii="Arial" w:hAnsi="Arial" w:cs="Arial"/>
          <w:sz w:val="26"/>
          <w:szCs w:val="26"/>
        </w:rPr>
        <w:t>- наличие выделенной стоянки автотранспортных сре</w:t>
      </w:r>
      <w:proofErr w:type="gramStart"/>
      <w:r>
        <w:rPr>
          <w:rFonts w:ascii="Arial" w:hAnsi="Arial" w:cs="Arial"/>
          <w:sz w:val="26"/>
          <w:szCs w:val="26"/>
        </w:rPr>
        <w:t>дств дл</w:t>
      </w:r>
      <w:proofErr w:type="gramEnd"/>
      <w:r>
        <w:rPr>
          <w:rFonts w:ascii="Arial" w:hAnsi="Arial" w:cs="Arial"/>
          <w:sz w:val="26"/>
          <w:szCs w:val="26"/>
        </w:rPr>
        <w:t>я инвалидов;</w:t>
      </w:r>
    </w:p>
    <w:p w:rsidR="00764687" w:rsidRDefault="00BA27E8">
      <w:pPr>
        <w:ind w:right="38" w:firstLine="567"/>
        <w:jc w:val="both"/>
      </w:pPr>
      <w:r>
        <w:rPr>
          <w:rFonts w:ascii="Arial" w:hAnsi="Arial" w:cs="Arial"/>
          <w:sz w:val="26"/>
          <w:szCs w:val="26"/>
        </w:rPr>
        <w:t>- обеспечение возможности беспрепятственного доступа к помещениям, в которых предоставляется муниципальная услуга, к местам ожидания и приема, в том числе наличие поручней, пандусов, раздвижных дверей, доступных входных групп, санитарно-гигиенических помещений;</w:t>
      </w:r>
    </w:p>
    <w:p w:rsidR="00764687" w:rsidRDefault="00BA27E8">
      <w:pPr>
        <w:ind w:right="38" w:firstLine="567"/>
        <w:jc w:val="both"/>
      </w:pPr>
      <w:r>
        <w:rPr>
          <w:rFonts w:ascii="Arial" w:hAnsi="Arial" w:cs="Arial"/>
          <w:sz w:val="26"/>
          <w:szCs w:val="26"/>
        </w:rPr>
        <w:t>- обеспечение достаточной ширины дверных проемов, лестничных маршей, площадок;</w:t>
      </w:r>
    </w:p>
    <w:p w:rsidR="00764687" w:rsidRDefault="00BA27E8">
      <w:pPr>
        <w:ind w:right="38" w:firstLine="567"/>
        <w:jc w:val="both"/>
        <w:rPr>
          <w:rFonts w:ascii="Arial" w:hAnsi="Arial" w:cs="Arial"/>
          <w:sz w:val="26"/>
          <w:szCs w:val="26"/>
        </w:rPr>
      </w:pPr>
      <w:r>
        <w:rPr>
          <w:rFonts w:ascii="Arial" w:hAnsi="Arial" w:cs="Arial"/>
          <w:sz w:val="26"/>
          <w:szCs w:val="26"/>
        </w:rPr>
        <w:t>- обеспечение возможности самостоятельного передвижения по территории, на которой расположены помещения, в которых предоставляется муниципальная услуга, входа и выхода из него;</w:t>
      </w:r>
    </w:p>
    <w:p w:rsidR="00764687" w:rsidRDefault="00BA27E8">
      <w:pPr>
        <w:ind w:right="38" w:firstLine="567"/>
        <w:jc w:val="both"/>
        <w:rPr>
          <w:rFonts w:ascii="Arial" w:hAnsi="Arial" w:cs="Arial"/>
          <w:sz w:val="26"/>
          <w:szCs w:val="26"/>
        </w:rPr>
      </w:pPr>
      <w:r>
        <w:rPr>
          <w:rFonts w:ascii="Arial" w:hAnsi="Arial" w:cs="Arial"/>
          <w:sz w:val="26"/>
          <w:szCs w:val="26"/>
        </w:rPr>
        <w:t>- размещение информации с учетом ограничения жизнедеятельности инвалидов;</w:t>
      </w:r>
    </w:p>
    <w:p w:rsidR="00764687" w:rsidRDefault="00BA27E8">
      <w:pPr>
        <w:ind w:right="38" w:firstLine="567"/>
        <w:jc w:val="both"/>
        <w:rPr>
          <w:rFonts w:ascii="Arial" w:hAnsi="Arial" w:cs="Arial"/>
          <w:sz w:val="26"/>
          <w:szCs w:val="26"/>
        </w:rPr>
      </w:pPr>
      <w:r>
        <w:rPr>
          <w:rFonts w:ascii="Arial" w:hAnsi="Arial" w:cs="Arial"/>
          <w:sz w:val="26"/>
          <w:szCs w:val="26"/>
        </w:rPr>
        <w:t>- сопровождение инвалидов, имеющих стойкие расстройства функции зрения и самостоятельного передвижения, и оказание им помощи;</w:t>
      </w:r>
    </w:p>
    <w:p w:rsidR="00764687" w:rsidRDefault="00BA27E8">
      <w:pPr>
        <w:ind w:right="38" w:firstLine="567"/>
        <w:jc w:val="both"/>
        <w:rPr>
          <w:rFonts w:ascii="Arial" w:hAnsi="Arial" w:cs="Arial"/>
          <w:sz w:val="26"/>
          <w:szCs w:val="26"/>
        </w:rPr>
      </w:pPr>
      <w:r>
        <w:rPr>
          <w:rFonts w:ascii="Arial" w:hAnsi="Arial" w:cs="Arial"/>
          <w:sz w:val="26"/>
          <w:szCs w:val="26"/>
        </w:rPr>
        <w:lastRenderedPageBreak/>
        <w:t>- допуск в помещения, в которых предоставляется муниципальная услуга собаки-проводника при наличии документа, подтверждающего ее специальное обучение;</w:t>
      </w:r>
    </w:p>
    <w:p w:rsidR="00764687" w:rsidRDefault="00BA27E8">
      <w:pPr>
        <w:ind w:right="38" w:firstLine="567"/>
        <w:jc w:val="both"/>
        <w:rPr>
          <w:sz w:val="26"/>
          <w:szCs w:val="26"/>
        </w:rPr>
      </w:pPr>
      <w:r>
        <w:rPr>
          <w:rFonts w:ascii="Arial" w:hAnsi="Arial" w:cs="Arial"/>
          <w:sz w:val="26"/>
          <w:szCs w:val="26"/>
          <w:shd w:val="clear" w:color="auto" w:fill="FFFFFF"/>
        </w:rPr>
        <w:t>- оказание сотрудниками Администрации помощи инвалидам в преодолении барьеров, мешающих получению ими услуги наравне с другими лицами.</w:t>
      </w:r>
    </w:p>
    <w:p w:rsidR="00764687" w:rsidRDefault="00BA27E8">
      <w:pPr>
        <w:ind w:right="38" w:firstLine="567"/>
        <w:jc w:val="both"/>
        <w:rPr>
          <w:sz w:val="26"/>
          <w:szCs w:val="26"/>
        </w:rPr>
      </w:pPr>
      <w:r>
        <w:rPr>
          <w:rFonts w:ascii="Arial" w:hAnsi="Arial" w:cs="Arial"/>
          <w:sz w:val="26"/>
          <w:szCs w:val="26"/>
          <w:shd w:val="clear" w:color="auto" w:fill="FFFFFF"/>
        </w:rPr>
        <w:t>2.14.4. Требования к помещениям МФЦ, в которых предоставляется муниципальная услуга, установлены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№1376, с учетом законодательства Российской Федерации о социальной защите инвалидов.</w:t>
      </w:r>
    </w:p>
    <w:p w:rsidR="00764687" w:rsidRDefault="00764687">
      <w:pPr>
        <w:ind w:right="38" w:firstLine="567"/>
        <w:jc w:val="both"/>
        <w:rPr>
          <w:rFonts w:ascii="Arial" w:hAnsi="Arial" w:cs="Arial"/>
          <w:sz w:val="26"/>
          <w:szCs w:val="26"/>
        </w:rPr>
      </w:pPr>
    </w:p>
    <w:p w:rsidR="00764687" w:rsidRDefault="00BA27E8">
      <w:pPr>
        <w:ind w:right="38" w:firstLine="567"/>
        <w:jc w:val="both"/>
        <w:rPr>
          <w:rFonts w:ascii="Arial" w:hAnsi="Arial" w:cs="Arial"/>
          <w:sz w:val="26"/>
          <w:szCs w:val="26"/>
          <w:highlight w:val="white"/>
        </w:rPr>
      </w:pPr>
      <w:r>
        <w:rPr>
          <w:rFonts w:ascii="Arial" w:hAnsi="Arial" w:cs="Arial"/>
          <w:sz w:val="26"/>
          <w:szCs w:val="26"/>
          <w:shd w:val="clear" w:color="auto" w:fill="FFFFFF"/>
        </w:rPr>
        <w:t>2.15. Показатели доступности и качества муниципальной услуги</w:t>
      </w:r>
    </w:p>
    <w:p w:rsidR="00764687" w:rsidRDefault="00764687">
      <w:pPr>
        <w:ind w:right="38" w:firstLine="567"/>
        <w:jc w:val="both"/>
        <w:rPr>
          <w:rFonts w:ascii="Arial" w:hAnsi="Arial" w:cs="Arial"/>
          <w:sz w:val="26"/>
          <w:szCs w:val="26"/>
          <w:highlight w:val="white"/>
        </w:rPr>
      </w:pPr>
    </w:p>
    <w:p w:rsidR="00764687" w:rsidRDefault="00BA27E8">
      <w:pPr>
        <w:ind w:right="38" w:firstLine="567"/>
        <w:jc w:val="both"/>
        <w:rPr>
          <w:rFonts w:ascii="Arial" w:hAnsi="Arial" w:cs="Arial"/>
          <w:sz w:val="26"/>
          <w:szCs w:val="26"/>
          <w:highlight w:val="white"/>
        </w:rPr>
      </w:pPr>
      <w:r>
        <w:rPr>
          <w:rFonts w:ascii="Arial" w:hAnsi="Arial" w:cs="Arial"/>
          <w:sz w:val="26"/>
          <w:szCs w:val="26"/>
          <w:shd w:val="clear" w:color="auto" w:fill="FFFFFF"/>
        </w:rPr>
        <w:t>2.15.1. Показателями доступности муниципальной услуги являются:</w:t>
      </w:r>
    </w:p>
    <w:p w:rsidR="00764687" w:rsidRDefault="00BA27E8">
      <w:pPr>
        <w:ind w:right="38" w:firstLine="567"/>
        <w:jc w:val="both"/>
        <w:rPr>
          <w:sz w:val="26"/>
          <w:szCs w:val="26"/>
        </w:rPr>
      </w:pPr>
      <w:r>
        <w:rPr>
          <w:rFonts w:ascii="Arial" w:hAnsi="Arial" w:cs="Arial"/>
          <w:sz w:val="26"/>
          <w:szCs w:val="26"/>
          <w:shd w:val="clear" w:color="auto" w:fill="FFFFFF"/>
        </w:rPr>
        <w:t>наличие полной, достоверной и доступной для заявителя информации о</w:t>
      </w:r>
      <w:r>
        <w:rPr>
          <w:rFonts w:ascii="Arial" w:hAnsi="Arial" w:cs="Arial"/>
          <w:sz w:val="26"/>
          <w:szCs w:val="26"/>
        </w:rPr>
        <w:t xml:space="preserve"> предоставлении муниципальной услуги, способах, порядке и условиях ее получения, в том числе с использованием информационно-телекоммуникационных технологий;</w:t>
      </w:r>
    </w:p>
    <w:p w:rsidR="00764687" w:rsidRDefault="00BA27E8">
      <w:pPr>
        <w:ind w:right="38" w:firstLine="567"/>
        <w:jc w:val="both"/>
        <w:rPr>
          <w:rFonts w:ascii="Arial" w:hAnsi="Arial" w:cs="Arial"/>
          <w:sz w:val="26"/>
          <w:szCs w:val="26"/>
        </w:rPr>
      </w:pPr>
      <w:r>
        <w:rPr>
          <w:rFonts w:ascii="Arial" w:hAnsi="Arial" w:cs="Arial"/>
          <w:sz w:val="26"/>
          <w:szCs w:val="26"/>
        </w:rPr>
        <w:t>наличие помещений, оборудования и оснащения, отвечающих требованиям Регламента;</w:t>
      </w:r>
    </w:p>
    <w:p w:rsidR="00764687" w:rsidRDefault="00BA27E8">
      <w:pPr>
        <w:ind w:right="38" w:firstLine="567"/>
        <w:jc w:val="both"/>
        <w:rPr>
          <w:sz w:val="26"/>
          <w:szCs w:val="26"/>
        </w:rPr>
      </w:pPr>
      <w:r>
        <w:rPr>
          <w:rFonts w:ascii="Arial" w:hAnsi="Arial" w:cs="Arial"/>
          <w:sz w:val="26"/>
          <w:szCs w:val="26"/>
          <w:shd w:val="clear" w:color="auto" w:fill="FFFFFF"/>
        </w:rPr>
        <w:t>соблюдение режима работы Администрации при предоставлении муниципальной услуги;</w:t>
      </w:r>
    </w:p>
    <w:p w:rsidR="00764687" w:rsidRDefault="00BA27E8">
      <w:pPr>
        <w:ind w:right="38" w:firstLine="567"/>
        <w:jc w:val="both"/>
        <w:rPr>
          <w:rFonts w:ascii="Arial" w:hAnsi="Arial" w:cs="Arial"/>
          <w:sz w:val="26"/>
          <w:szCs w:val="26"/>
        </w:rPr>
      </w:pPr>
      <w:r>
        <w:rPr>
          <w:rFonts w:ascii="Arial" w:hAnsi="Arial" w:cs="Arial"/>
          <w:sz w:val="26"/>
          <w:szCs w:val="26"/>
        </w:rPr>
        <w:t>возможность получения муниципальной услуги через МФЦ и в электронной форме в соответствии с подразделом 2.16. Регламента;</w:t>
      </w:r>
    </w:p>
    <w:p w:rsidR="00764687" w:rsidRDefault="00BA27E8">
      <w:pPr>
        <w:ind w:right="38" w:firstLine="567"/>
        <w:jc w:val="both"/>
        <w:rPr>
          <w:rFonts w:ascii="Arial" w:hAnsi="Arial" w:cs="Arial"/>
          <w:sz w:val="26"/>
          <w:szCs w:val="26"/>
        </w:rPr>
      </w:pPr>
      <w:r>
        <w:rPr>
          <w:rFonts w:ascii="Arial" w:hAnsi="Arial" w:cs="Arial"/>
          <w:sz w:val="26"/>
          <w:szCs w:val="26"/>
        </w:rPr>
        <w:t>2.15.2. Показателями качества муниципальной услуги являются:</w:t>
      </w:r>
    </w:p>
    <w:p w:rsidR="00764687" w:rsidRDefault="00BA27E8">
      <w:pPr>
        <w:ind w:right="38" w:firstLine="567"/>
        <w:jc w:val="both"/>
        <w:rPr>
          <w:rFonts w:ascii="Arial" w:hAnsi="Arial" w:cs="Arial"/>
          <w:sz w:val="26"/>
          <w:szCs w:val="26"/>
        </w:rPr>
      </w:pPr>
      <w:r>
        <w:rPr>
          <w:rFonts w:ascii="Arial" w:hAnsi="Arial" w:cs="Arial"/>
          <w:sz w:val="26"/>
          <w:szCs w:val="26"/>
        </w:rPr>
        <w:t>соблюдение сроков и последовательности административных процедур, установленных Регламентом;</w:t>
      </w:r>
    </w:p>
    <w:p w:rsidR="00764687" w:rsidRDefault="00BA27E8">
      <w:pPr>
        <w:ind w:right="38" w:firstLine="567"/>
        <w:jc w:val="both"/>
        <w:rPr>
          <w:sz w:val="26"/>
          <w:szCs w:val="26"/>
        </w:rPr>
      </w:pPr>
      <w:r>
        <w:rPr>
          <w:rFonts w:ascii="Arial" w:hAnsi="Arial" w:cs="Arial"/>
          <w:sz w:val="26"/>
          <w:szCs w:val="26"/>
          <w:shd w:val="clear" w:color="auto" w:fill="FFFFFF"/>
        </w:rPr>
        <w:t>отсутствие обоснованных жалоб на действия (бездействие) и решения сотрудников Администрации;</w:t>
      </w:r>
    </w:p>
    <w:p w:rsidR="00764687" w:rsidRDefault="00BA27E8">
      <w:pPr>
        <w:ind w:right="38" w:firstLine="567"/>
        <w:jc w:val="both"/>
      </w:pPr>
      <w:r>
        <w:rPr>
          <w:rFonts w:ascii="Arial" w:hAnsi="Arial" w:cs="Arial"/>
          <w:sz w:val="26"/>
          <w:szCs w:val="26"/>
          <w:shd w:val="clear" w:color="auto" w:fill="FFFFFF"/>
        </w:rPr>
        <w:t>количество взаимодействий заявителя с сотрудниками Администрации при предоставлении муниципальной услуги и их продолжительность.</w:t>
      </w:r>
    </w:p>
    <w:p w:rsidR="00764687" w:rsidRDefault="00764687">
      <w:pPr>
        <w:ind w:right="38" w:firstLine="567"/>
        <w:jc w:val="both"/>
        <w:rPr>
          <w:rFonts w:ascii="Arial" w:hAnsi="Arial" w:cs="Arial"/>
          <w:sz w:val="26"/>
          <w:szCs w:val="26"/>
        </w:rPr>
      </w:pPr>
    </w:p>
    <w:p w:rsidR="00764687" w:rsidRDefault="00BA27E8">
      <w:pPr>
        <w:ind w:right="38" w:firstLine="567"/>
        <w:jc w:val="both"/>
        <w:rPr>
          <w:rFonts w:ascii="Arial" w:hAnsi="Arial" w:cs="Arial"/>
          <w:sz w:val="26"/>
          <w:szCs w:val="26"/>
          <w:highlight w:val="white"/>
        </w:rPr>
      </w:pPr>
      <w:r>
        <w:rPr>
          <w:rFonts w:ascii="Arial" w:hAnsi="Arial" w:cs="Arial"/>
          <w:sz w:val="26"/>
          <w:szCs w:val="26"/>
          <w:shd w:val="clear" w:color="auto" w:fill="FFFFFF"/>
        </w:rPr>
        <w:t xml:space="preserve">2.16. Требования, </w:t>
      </w:r>
      <w:proofErr w:type="gramStart"/>
      <w:r>
        <w:rPr>
          <w:rFonts w:ascii="Arial" w:hAnsi="Arial" w:cs="Arial"/>
          <w:sz w:val="26"/>
          <w:szCs w:val="26"/>
          <w:shd w:val="clear" w:color="auto" w:fill="FFFFFF"/>
        </w:rPr>
        <w:t>учитывающие</w:t>
      </w:r>
      <w:proofErr w:type="gramEnd"/>
      <w:r>
        <w:rPr>
          <w:rFonts w:ascii="Arial" w:hAnsi="Arial" w:cs="Arial"/>
          <w:sz w:val="26"/>
          <w:szCs w:val="26"/>
          <w:shd w:val="clear" w:color="auto" w:fill="FFFFFF"/>
        </w:rPr>
        <w:t xml:space="preserve"> в том числе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64687" w:rsidRDefault="00764687">
      <w:pPr>
        <w:ind w:firstLine="567"/>
        <w:jc w:val="both"/>
        <w:rPr>
          <w:rFonts w:ascii="Arial" w:hAnsi="Arial" w:cs="Arial"/>
          <w:sz w:val="26"/>
          <w:szCs w:val="26"/>
        </w:rPr>
      </w:pPr>
    </w:p>
    <w:p w:rsidR="00764687" w:rsidRDefault="00BA27E8">
      <w:pPr>
        <w:ind w:firstLine="567"/>
        <w:jc w:val="both"/>
      </w:pPr>
      <w:r>
        <w:rPr>
          <w:rFonts w:ascii="Arial" w:hAnsi="Arial" w:cs="Arial"/>
          <w:sz w:val="26"/>
          <w:szCs w:val="26"/>
        </w:rPr>
        <w:t>2.16.1.</w:t>
      </w:r>
      <w:r>
        <w:rPr>
          <w:rFonts w:ascii="Arial" w:hAnsi="Arial" w:cs="Arial"/>
          <w:sz w:val="26"/>
          <w:szCs w:val="26"/>
          <w:shd w:val="clear" w:color="auto" w:fill="FFFFFF"/>
        </w:rPr>
        <w:t xml:space="preserve"> </w:t>
      </w:r>
      <w:proofErr w:type="gramStart"/>
      <w:r>
        <w:rPr>
          <w:rFonts w:ascii="Arial" w:hAnsi="Arial" w:cs="Arial"/>
          <w:sz w:val="26"/>
          <w:szCs w:val="26"/>
          <w:shd w:val="clear" w:color="auto" w:fill="FFFFFF"/>
        </w:rPr>
        <w:t>При выдаче результата муниципальной услуги МФЦ учитывает требования Постановления Правительства РФ 18 марта 2015 года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w:t>
      </w:r>
      <w:proofErr w:type="gramEnd"/>
      <w:r>
        <w:rPr>
          <w:rFonts w:ascii="Arial" w:hAnsi="Arial" w:cs="Arial"/>
          <w:sz w:val="26"/>
          <w:szCs w:val="26"/>
          <w:shd w:val="clear" w:color="auto" w:fill="FFFFFF"/>
        </w:rPr>
        <w:t xml:space="preserve">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w:t>
      </w:r>
      <w:r>
        <w:rPr>
          <w:rFonts w:ascii="Arial" w:hAnsi="Arial" w:cs="Arial"/>
          <w:sz w:val="26"/>
          <w:szCs w:val="26"/>
          <w:shd w:val="clear" w:color="auto" w:fill="FFFFFF"/>
        </w:rPr>
        <w:lastRenderedPageBreak/>
        <w:t xml:space="preserve">документов, включая составление на бумажном носителе и </w:t>
      </w:r>
      <w:proofErr w:type="gramStart"/>
      <w:r>
        <w:rPr>
          <w:rFonts w:ascii="Arial" w:hAnsi="Arial" w:cs="Arial"/>
          <w:sz w:val="26"/>
          <w:szCs w:val="26"/>
          <w:shd w:val="clear" w:color="auto" w:fill="FFFFFF"/>
        </w:rPr>
        <w:t>заверение выписок</w:t>
      </w:r>
      <w:proofErr w:type="gramEnd"/>
      <w:r>
        <w:rPr>
          <w:rFonts w:ascii="Arial" w:hAnsi="Arial" w:cs="Arial"/>
          <w:sz w:val="26"/>
          <w:szCs w:val="26"/>
          <w:shd w:val="clear" w:color="auto" w:fill="FFFFFF"/>
        </w:rPr>
        <w:t xml:space="preserve"> из указанных информационных систем».</w:t>
      </w:r>
    </w:p>
    <w:p w:rsidR="00764687" w:rsidRDefault="00BA27E8">
      <w:pPr>
        <w:widowControl w:val="0"/>
        <w:ind w:firstLine="567"/>
        <w:jc w:val="both"/>
      </w:pPr>
      <w:r>
        <w:rPr>
          <w:rFonts w:ascii="Arial" w:hAnsi="Arial" w:cs="Arial"/>
          <w:sz w:val="26"/>
          <w:szCs w:val="26"/>
          <w:shd w:val="clear" w:color="auto" w:fill="FFFFFF"/>
        </w:rPr>
        <w:t>2.16.2. При пр</w:t>
      </w:r>
      <w:r>
        <w:rPr>
          <w:rFonts w:ascii="Arial" w:hAnsi="Arial" w:cs="Arial"/>
          <w:sz w:val="26"/>
          <w:szCs w:val="26"/>
        </w:rPr>
        <w:t>едоставлении муниципальной услуги в электронной форме заявитель вправе:</w:t>
      </w:r>
    </w:p>
    <w:p w:rsidR="00764687" w:rsidRDefault="00BA27E8">
      <w:pPr>
        <w:pStyle w:val="ConsPlusNormal"/>
        <w:ind w:firstLine="567"/>
        <w:jc w:val="both"/>
      </w:pPr>
      <w:r>
        <w:t>а) получить информацию о порядке и сроках предоставления муниципальной услуги, размещенную на Едином портале государственных и муниципальных услуг (функций) (www.gosuslugi.ru) или на Региональном портале услуг (http://uslugi.admtyumen.ru/) (далее по тексту - Единый портал, Региональный портал);</w:t>
      </w:r>
    </w:p>
    <w:p w:rsidR="00764687" w:rsidRDefault="00BA27E8">
      <w:pPr>
        <w:pStyle w:val="ConsPlusNormal"/>
        <w:ind w:firstLine="567"/>
        <w:jc w:val="both"/>
      </w:pPr>
      <w:r>
        <w:t>б) осуществить предварительную запись на личный прием за получением результата услуги в МФЦ через официальный сайт МФЦ в информационно-телекоммуникационной сети Интернет (www.mfcto.ru), в том числе с использованием мобильного приложения;</w:t>
      </w:r>
    </w:p>
    <w:p w:rsidR="00764687" w:rsidRDefault="00BA27E8">
      <w:pPr>
        <w:pStyle w:val="ConsPlusNormal"/>
        <w:ind w:firstLine="567"/>
        <w:jc w:val="both"/>
      </w:pPr>
      <w:r>
        <w:t>в) подать заявление в форме электронного документа с использованием «Личного кабинета» Регионального портала посредством заполнения электронной формы заявления.</w:t>
      </w:r>
    </w:p>
    <w:p w:rsidR="00764687" w:rsidRDefault="00BA27E8">
      <w:pPr>
        <w:pStyle w:val="ConsPlusNormal"/>
        <w:ind w:firstLine="567"/>
        <w:jc w:val="both"/>
      </w:pPr>
      <w:proofErr w:type="gramStart"/>
      <w: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764687" w:rsidRDefault="00BA27E8">
      <w:pPr>
        <w:pStyle w:val="ConsPlusNormal"/>
        <w:ind w:firstLine="567"/>
        <w:jc w:val="both"/>
      </w:pPr>
      <w:r>
        <w:t>г) получить сведения о ходе выполнения заявления, поданного в электронной форме;</w:t>
      </w:r>
    </w:p>
    <w:p w:rsidR="00764687" w:rsidRDefault="00BA27E8">
      <w:pPr>
        <w:widowControl w:val="0"/>
        <w:ind w:firstLine="567"/>
        <w:jc w:val="both"/>
        <w:rPr>
          <w:rFonts w:ascii="Arial" w:hAnsi="Arial" w:cs="Arial"/>
          <w:sz w:val="26"/>
          <w:szCs w:val="26"/>
        </w:rPr>
      </w:pPr>
      <w:r>
        <w:rPr>
          <w:rFonts w:ascii="Arial" w:hAnsi="Arial" w:cs="Arial"/>
          <w:sz w:val="26"/>
          <w:szCs w:val="26"/>
        </w:rPr>
        <w:t>д) получить результат предоставления муниципальной услуги в форме электронного документа;</w:t>
      </w:r>
    </w:p>
    <w:p w:rsidR="00764687" w:rsidRDefault="00BA27E8">
      <w:pPr>
        <w:widowControl w:val="0"/>
        <w:ind w:firstLine="567"/>
        <w:jc w:val="both"/>
      </w:pPr>
      <w:r>
        <w:rPr>
          <w:rFonts w:ascii="Arial" w:eastAsia="Arial" w:hAnsi="Arial" w:cs="Arial"/>
          <w:sz w:val="26"/>
          <w:szCs w:val="26"/>
          <w:shd w:val="clear" w:color="auto" w:fill="FFFFFF"/>
        </w:rPr>
        <w:t>е) осуществить оценку качества предоставления услуги;</w:t>
      </w:r>
    </w:p>
    <w:p w:rsidR="00764687" w:rsidRDefault="00BA27E8">
      <w:pPr>
        <w:widowControl w:val="0"/>
        <w:ind w:firstLine="567"/>
        <w:jc w:val="both"/>
      </w:pPr>
      <w:proofErr w:type="gramStart"/>
      <w:r>
        <w:rPr>
          <w:rFonts w:ascii="Arial" w:eastAsia="Arial" w:hAnsi="Arial" w:cs="Arial"/>
          <w:sz w:val="26"/>
          <w:szCs w:val="26"/>
          <w:shd w:val="clear" w:color="auto" w:fill="FFFFFF"/>
        </w:rPr>
        <w:t>ж) подать жалобу на решение и действие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посредством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(далее</w:t>
      </w:r>
      <w:r>
        <w:rPr>
          <w:rFonts w:ascii="Arial" w:hAnsi="Arial" w:cs="Arial"/>
          <w:sz w:val="26"/>
          <w:szCs w:val="26"/>
        </w:rPr>
        <w:t xml:space="preserve"> по тексту</w:t>
      </w:r>
      <w:r>
        <w:rPr>
          <w:rFonts w:ascii="Arial" w:eastAsia="Arial" w:hAnsi="Arial" w:cs="Arial"/>
          <w:sz w:val="26"/>
          <w:szCs w:val="26"/>
          <w:shd w:val="clear" w:color="auto" w:fill="FFFFFF"/>
        </w:rPr>
        <w:t xml:space="preserve"> – ФГИС ДО), а также при помощи Регионального портала, официального сайта Администрации.</w:t>
      </w:r>
      <w:proofErr w:type="gramEnd"/>
    </w:p>
    <w:p w:rsidR="00764687" w:rsidRDefault="00764687">
      <w:pPr>
        <w:pStyle w:val="ConsPlusNormal"/>
        <w:ind w:firstLine="567"/>
        <w:jc w:val="both"/>
      </w:pPr>
    </w:p>
    <w:p w:rsidR="00764687" w:rsidRDefault="00BA27E8">
      <w:pPr>
        <w:widowControl w:val="0"/>
        <w:ind w:firstLine="567"/>
        <w:jc w:val="center"/>
        <w:rPr>
          <w:rFonts w:ascii="Arial" w:eastAsia="Arial" w:hAnsi="Arial" w:cs="Arial"/>
          <w:sz w:val="26"/>
          <w:szCs w:val="26"/>
          <w:highlight w:val="white"/>
        </w:rPr>
      </w:pPr>
      <w:r>
        <w:rPr>
          <w:rFonts w:ascii="Arial" w:eastAsia="Arial" w:hAnsi="Arial" w:cs="Arial"/>
          <w:sz w:val="26"/>
          <w:szCs w:val="26"/>
          <w:shd w:val="clear" w:color="auto" w:fill="FFFFFF"/>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64687" w:rsidRDefault="00764687">
      <w:pPr>
        <w:widowControl w:val="0"/>
        <w:ind w:firstLine="567"/>
        <w:jc w:val="both"/>
        <w:rPr>
          <w:rFonts w:ascii="Arial" w:eastAsia="Arial" w:hAnsi="Arial" w:cs="Arial"/>
          <w:sz w:val="26"/>
          <w:szCs w:val="26"/>
          <w:highlight w:val="white"/>
        </w:rPr>
      </w:pPr>
    </w:p>
    <w:p w:rsidR="00764687" w:rsidRDefault="00BA27E8">
      <w:pPr>
        <w:widowControl w:val="0"/>
        <w:ind w:firstLine="567"/>
        <w:jc w:val="both"/>
        <w:rPr>
          <w:rFonts w:ascii="Arial" w:eastAsia="Arial" w:hAnsi="Arial" w:cs="Arial"/>
          <w:sz w:val="26"/>
          <w:szCs w:val="26"/>
          <w:highlight w:val="white"/>
        </w:rPr>
      </w:pPr>
      <w:r>
        <w:rPr>
          <w:rFonts w:ascii="Arial" w:eastAsia="Arial" w:hAnsi="Arial" w:cs="Arial"/>
          <w:sz w:val="26"/>
          <w:szCs w:val="26"/>
          <w:shd w:val="clear" w:color="auto" w:fill="FFFFFF"/>
        </w:rPr>
        <w:t>3.1. Перечень и особенности исполнения административных процедур</w:t>
      </w:r>
    </w:p>
    <w:p w:rsidR="00764687" w:rsidRDefault="00764687">
      <w:pPr>
        <w:widowControl w:val="0"/>
        <w:ind w:firstLine="567"/>
        <w:jc w:val="both"/>
        <w:rPr>
          <w:rFonts w:ascii="Arial" w:eastAsia="Arial" w:hAnsi="Arial" w:cs="Arial"/>
          <w:sz w:val="26"/>
          <w:szCs w:val="26"/>
          <w:highlight w:val="white"/>
        </w:rPr>
      </w:pPr>
    </w:p>
    <w:p w:rsidR="00764687" w:rsidRDefault="00BA27E8">
      <w:pPr>
        <w:widowControl w:val="0"/>
        <w:ind w:firstLine="567"/>
        <w:jc w:val="both"/>
        <w:rPr>
          <w:rFonts w:ascii="Arial" w:eastAsia="Arial" w:hAnsi="Arial" w:cs="Arial"/>
          <w:sz w:val="26"/>
          <w:szCs w:val="26"/>
          <w:highlight w:val="white"/>
        </w:rPr>
      </w:pPr>
      <w:r>
        <w:rPr>
          <w:rFonts w:ascii="Arial" w:eastAsia="Arial" w:hAnsi="Arial" w:cs="Arial"/>
          <w:sz w:val="26"/>
          <w:szCs w:val="26"/>
          <w:shd w:val="clear" w:color="auto" w:fill="FFFFFF"/>
        </w:rPr>
        <w:t>3.1.1. Предоставление муниципальной услуги включает в себя следующие административные процедуры:</w:t>
      </w:r>
    </w:p>
    <w:p w:rsidR="00764687" w:rsidRDefault="00BA27E8">
      <w:pPr>
        <w:widowControl w:val="0"/>
        <w:ind w:firstLine="567"/>
        <w:jc w:val="both"/>
        <w:rPr>
          <w:rFonts w:ascii="Arial" w:eastAsia="Arial" w:hAnsi="Arial" w:cs="Arial"/>
          <w:sz w:val="26"/>
          <w:szCs w:val="26"/>
          <w:highlight w:val="white"/>
        </w:rPr>
      </w:pPr>
      <w:r>
        <w:rPr>
          <w:rFonts w:ascii="Arial" w:eastAsia="Arial" w:hAnsi="Arial" w:cs="Arial"/>
          <w:sz w:val="26"/>
          <w:szCs w:val="26"/>
          <w:shd w:val="clear" w:color="auto" w:fill="FFFFFF"/>
        </w:rPr>
        <w:t>а) прием документов, необходимых для предоставления муниципальной услуги;</w:t>
      </w:r>
    </w:p>
    <w:p w:rsidR="00764687" w:rsidRDefault="00BA27E8">
      <w:pPr>
        <w:widowControl w:val="0"/>
        <w:ind w:firstLine="567"/>
        <w:jc w:val="both"/>
        <w:rPr>
          <w:rFonts w:ascii="Arial" w:eastAsia="Arial" w:hAnsi="Arial" w:cs="Arial"/>
          <w:sz w:val="26"/>
          <w:szCs w:val="26"/>
          <w:highlight w:val="white"/>
        </w:rPr>
      </w:pPr>
      <w:r>
        <w:rPr>
          <w:rFonts w:ascii="Arial" w:eastAsia="Arial" w:hAnsi="Arial" w:cs="Arial"/>
          <w:sz w:val="26"/>
          <w:szCs w:val="26"/>
          <w:shd w:val="clear" w:color="auto" w:fill="FFFFFF"/>
        </w:rPr>
        <w:t>б) рассмотрение заявлений о признании молодой семьи участницей мероприятия, признании молодой семьи нуждающейся в жилом помещении для целей предоставления социальной выплаты;</w:t>
      </w:r>
    </w:p>
    <w:p w:rsidR="00764687" w:rsidRDefault="00BA27E8">
      <w:pPr>
        <w:widowControl w:val="0"/>
        <w:ind w:firstLine="567"/>
        <w:jc w:val="both"/>
        <w:rPr>
          <w:rFonts w:ascii="Arial" w:eastAsia="Arial" w:hAnsi="Arial" w:cs="Arial"/>
          <w:sz w:val="26"/>
          <w:szCs w:val="26"/>
          <w:highlight w:val="white"/>
        </w:rPr>
      </w:pPr>
      <w:r>
        <w:rPr>
          <w:rFonts w:ascii="Arial" w:eastAsia="Arial" w:hAnsi="Arial" w:cs="Arial"/>
          <w:sz w:val="26"/>
          <w:szCs w:val="26"/>
          <w:shd w:val="clear" w:color="auto" w:fill="FFFFFF"/>
        </w:rPr>
        <w:lastRenderedPageBreak/>
        <w:t>в) рассмотрение заявления о выдаче свидетельства;</w:t>
      </w:r>
    </w:p>
    <w:p w:rsidR="00764687" w:rsidRDefault="00BA27E8">
      <w:pPr>
        <w:widowControl w:val="0"/>
        <w:ind w:firstLine="567"/>
        <w:jc w:val="both"/>
        <w:rPr>
          <w:rFonts w:ascii="Arial" w:eastAsia="Arial" w:hAnsi="Arial" w:cs="Arial"/>
          <w:sz w:val="26"/>
          <w:szCs w:val="26"/>
          <w:highlight w:val="white"/>
        </w:rPr>
      </w:pPr>
      <w:r>
        <w:rPr>
          <w:rFonts w:ascii="Arial" w:eastAsia="Arial" w:hAnsi="Arial" w:cs="Arial"/>
          <w:sz w:val="26"/>
          <w:szCs w:val="26"/>
          <w:shd w:val="clear" w:color="auto" w:fill="FFFFFF"/>
        </w:rPr>
        <w:t>г) рассмотрение заявления о замене выданного свидетельства;</w:t>
      </w:r>
    </w:p>
    <w:p w:rsidR="00764687" w:rsidRDefault="00BA27E8">
      <w:pPr>
        <w:widowControl w:val="0"/>
        <w:ind w:firstLine="567"/>
        <w:jc w:val="both"/>
        <w:rPr>
          <w:rFonts w:ascii="Arial" w:eastAsia="Arial" w:hAnsi="Arial" w:cs="Arial"/>
          <w:sz w:val="26"/>
          <w:szCs w:val="26"/>
          <w:highlight w:val="white"/>
        </w:rPr>
      </w:pPr>
      <w:r>
        <w:rPr>
          <w:rFonts w:ascii="Arial" w:eastAsia="Arial" w:hAnsi="Arial" w:cs="Arial"/>
          <w:sz w:val="26"/>
          <w:szCs w:val="26"/>
          <w:shd w:val="clear" w:color="auto" w:fill="FFFFFF"/>
        </w:rPr>
        <w:t>д) рассмотрение заявления о выдаче справки о соответствии;</w:t>
      </w:r>
    </w:p>
    <w:p w:rsidR="00764687" w:rsidRDefault="00BA27E8">
      <w:pPr>
        <w:widowControl w:val="0"/>
        <w:ind w:firstLine="567"/>
        <w:jc w:val="both"/>
        <w:rPr>
          <w:rFonts w:ascii="Arial" w:eastAsia="Arial" w:hAnsi="Arial" w:cs="Arial"/>
          <w:sz w:val="26"/>
          <w:szCs w:val="26"/>
          <w:highlight w:val="white"/>
        </w:rPr>
      </w:pPr>
      <w:r>
        <w:rPr>
          <w:rFonts w:ascii="Arial" w:eastAsia="Arial" w:hAnsi="Arial" w:cs="Arial"/>
          <w:sz w:val="26"/>
          <w:szCs w:val="26"/>
          <w:shd w:val="clear" w:color="auto" w:fill="FFFFFF"/>
        </w:rPr>
        <w:t>е) рассмотрение заявления об исключении молодой семьи, отказавшейся от участия в мероприятии, из списка молодых семей - участников мероприятия;</w:t>
      </w:r>
    </w:p>
    <w:p w:rsidR="00764687" w:rsidRDefault="00BA27E8">
      <w:pPr>
        <w:widowControl w:val="0"/>
        <w:ind w:firstLine="567"/>
        <w:jc w:val="both"/>
        <w:rPr>
          <w:rFonts w:ascii="Arial" w:eastAsia="Arial" w:hAnsi="Arial" w:cs="Arial"/>
          <w:sz w:val="26"/>
          <w:szCs w:val="26"/>
          <w:highlight w:val="white"/>
        </w:rPr>
      </w:pPr>
      <w:r>
        <w:rPr>
          <w:rFonts w:ascii="Arial" w:eastAsia="Arial" w:hAnsi="Arial" w:cs="Arial"/>
          <w:sz w:val="26"/>
          <w:szCs w:val="26"/>
          <w:shd w:val="clear" w:color="auto" w:fill="FFFFFF"/>
        </w:rPr>
        <w:t>ж) рассмотрение заявления о включении молодой семьи, находящейся в резервном списке молодых семей - участников мероприятия, либо молодой семьи, включенной в список претендентов на текущий год, но не получившей свидетельство и пожелавшей быть включенной в список на планируемый год в случаях, предусмотренных пунктом 4.4 Порядка, в список на планируемый год;</w:t>
      </w:r>
    </w:p>
    <w:p w:rsidR="00764687" w:rsidRDefault="00BA27E8">
      <w:pPr>
        <w:widowControl w:val="0"/>
        <w:ind w:firstLine="567"/>
        <w:jc w:val="both"/>
        <w:rPr>
          <w:rFonts w:ascii="Arial" w:eastAsia="Arial" w:hAnsi="Arial" w:cs="Arial"/>
          <w:sz w:val="26"/>
          <w:szCs w:val="26"/>
          <w:highlight w:val="white"/>
        </w:rPr>
      </w:pPr>
      <w:r>
        <w:rPr>
          <w:rFonts w:ascii="Arial" w:eastAsia="Arial" w:hAnsi="Arial" w:cs="Arial"/>
          <w:sz w:val="26"/>
          <w:szCs w:val="26"/>
          <w:shd w:val="clear" w:color="auto" w:fill="FFFFFF"/>
        </w:rPr>
        <w:t>з) рассмотрение заявления о признании молодой семьи претендентом на предоставление дополнительной социальной выплаты.</w:t>
      </w:r>
    </w:p>
    <w:p w:rsidR="00764687" w:rsidRDefault="00BA27E8">
      <w:pPr>
        <w:widowControl w:val="0"/>
        <w:ind w:firstLine="567"/>
        <w:jc w:val="both"/>
      </w:pPr>
      <w:r>
        <w:rPr>
          <w:rFonts w:ascii="Arial" w:eastAsia="Arial" w:hAnsi="Arial" w:cs="Arial"/>
          <w:sz w:val="26"/>
          <w:szCs w:val="26"/>
          <w:shd w:val="clear" w:color="auto" w:fill="FFFFFF"/>
        </w:rPr>
        <w:t xml:space="preserve">3.1.2. </w:t>
      </w:r>
      <w:proofErr w:type="gramStart"/>
      <w:r>
        <w:rPr>
          <w:rFonts w:ascii="Arial" w:eastAsia="Arial" w:hAnsi="Arial" w:cs="Arial"/>
          <w:sz w:val="26"/>
          <w:szCs w:val="26"/>
          <w:shd w:val="clear" w:color="auto" w:fill="FFFFFF"/>
        </w:rPr>
        <w:t>Доступ заявителей к сведениям о муниципальной услуге, подача запроса и иных документов, необходимых для предоставления муниципальной услуги, и прием таких запроса о предоставлении муниципальной услуги и документов органом, предоставляющим муниципальную услугу, возможность получения сведений о ходе выполнения запроса о предоставлении муниципальной услуги, взаимодействие органа, предоставляющего муниципальную услугу, с организациями, участвующими в предоставлении муниципальной услуги, также получение заявителем результата предоставления муниципальной</w:t>
      </w:r>
      <w:proofErr w:type="gramEnd"/>
      <w:r>
        <w:rPr>
          <w:rFonts w:ascii="Arial" w:eastAsia="Arial" w:hAnsi="Arial" w:cs="Arial"/>
          <w:sz w:val="26"/>
          <w:szCs w:val="26"/>
          <w:shd w:val="clear" w:color="auto" w:fill="FFFFFF"/>
        </w:rPr>
        <w:t xml:space="preserve"> услуги (по выбору заявителя), иные действия, необходимые для предоставления муниципальной услуги в электронной форме, обеспечиваются посредством Регионального портала, Единого портала с особенностями, установленными настоящим разделом.</w:t>
      </w:r>
    </w:p>
    <w:p w:rsidR="00764687" w:rsidRDefault="00BA27E8">
      <w:pPr>
        <w:widowControl w:val="0"/>
        <w:ind w:firstLine="567"/>
        <w:jc w:val="both"/>
      </w:pPr>
      <w:r>
        <w:rPr>
          <w:rFonts w:ascii="Arial" w:eastAsia="Arial" w:hAnsi="Arial" w:cs="Arial"/>
          <w:sz w:val="26"/>
          <w:szCs w:val="26"/>
          <w:shd w:val="clear" w:color="auto" w:fill="FFFFFF"/>
        </w:rPr>
        <w:t>Порядок предоставления муниципальной услуги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РФ от 22.12.2012 №1376, соглашением между Администрацией и МФЦ, настоящим разделом.</w:t>
      </w:r>
    </w:p>
    <w:p w:rsidR="00764687" w:rsidRDefault="00764687">
      <w:pPr>
        <w:widowControl w:val="0"/>
        <w:ind w:firstLine="567"/>
        <w:jc w:val="both"/>
        <w:rPr>
          <w:rFonts w:ascii="Arial" w:eastAsia="Arial" w:hAnsi="Arial" w:cs="Arial"/>
          <w:b/>
          <w:bCs/>
          <w:sz w:val="26"/>
          <w:szCs w:val="26"/>
          <w:highlight w:val="white"/>
        </w:rPr>
      </w:pPr>
    </w:p>
    <w:p w:rsidR="00764687" w:rsidRDefault="00BA27E8">
      <w:pPr>
        <w:pStyle w:val="ConsPlusNormal"/>
        <w:ind w:firstLine="567"/>
        <w:jc w:val="both"/>
      </w:pPr>
      <w:r>
        <w:t>3.2. Прием документов, необходимых для предоставления муниципальной услуги</w:t>
      </w:r>
    </w:p>
    <w:p w:rsidR="00764687" w:rsidRDefault="00764687">
      <w:pPr>
        <w:pStyle w:val="ConsPlusNormal"/>
        <w:ind w:firstLine="567"/>
        <w:jc w:val="both"/>
      </w:pPr>
    </w:p>
    <w:p w:rsidR="00764687" w:rsidRDefault="00BA27E8">
      <w:pPr>
        <w:pStyle w:val="ConsPlusNormal"/>
        <w:ind w:firstLine="567"/>
        <w:jc w:val="both"/>
      </w:pPr>
      <w:r>
        <w:t xml:space="preserve">3.2.1. Основанием для начала административной процедуры по приему документов, необходимых для предоставления муниципальной услуги, является обращение заявителя или его представителя в Администрацию или МФЦ посредством личного приема или в электронной форме в Администрацию посредством Регионального портала либо федеральной государственной информационной системы «Единый портал государственных и муниципальных услуг (функций)» (далее - Единый портал). </w:t>
      </w:r>
      <w:proofErr w:type="gramStart"/>
      <w:r>
        <w:t>В случае подачи документов в электронной форме документы подписываются простой электронной подписью члена молодой семьи 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764687" w:rsidRDefault="00BA27E8">
      <w:pPr>
        <w:pStyle w:val="ConsPlusNormal"/>
        <w:ind w:firstLine="567"/>
        <w:jc w:val="both"/>
      </w:pPr>
      <w:r>
        <w:lastRenderedPageBreak/>
        <w:t>3.2.2. В ходе личного приема документов, необходимых для предоставления муниципальной услуги, сотрудник Администрации или МФЦ:</w:t>
      </w:r>
    </w:p>
    <w:p w:rsidR="00764687" w:rsidRDefault="00BA27E8">
      <w:pPr>
        <w:pStyle w:val="ConsPlusNormal"/>
        <w:ind w:firstLine="567"/>
        <w:jc w:val="both"/>
      </w:pPr>
      <w:r>
        <w:t>а) устанавливает личность обратившегося гражданина путем проверки документа, удостоверяющего его личность (в случае обращения представителя заявителя устанавливает наличие у него полномочий путем проверки документа, подтверждающего полномочия представителя);</w:t>
      </w:r>
    </w:p>
    <w:p w:rsidR="00764687" w:rsidRDefault="00BA27E8">
      <w:pPr>
        <w:pStyle w:val="ConsPlusNormal"/>
        <w:ind w:firstLine="567"/>
        <w:jc w:val="both"/>
      </w:pPr>
      <w:r>
        <w:t>б) проверяет наличие основания для отказа в приеме документов, установленного пунктом 2.8.1 Регламента, и при его выявлении выдает уведомление об отказе в приеме документов;</w:t>
      </w:r>
    </w:p>
    <w:p w:rsidR="00764687" w:rsidRDefault="00BA27E8">
      <w:pPr>
        <w:pStyle w:val="ConsPlusNormal"/>
        <w:ind w:firstLine="567"/>
        <w:jc w:val="both"/>
      </w:pPr>
      <w:r>
        <w:t>в) проверяет правильность заполнения заявления, в том числе полноту внесенных данных, наличие документов, которые в соответствии с пунктом 2.6 Регламента должны прилагаться к заявлению в обязательном порядке;</w:t>
      </w:r>
    </w:p>
    <w:p w:rsidR="00764687" w:rsidRDefault="00BA27E8">
      <w:pPr>
        <w:pStyle w:val="ConsPlusNormal"/>
        <w:ind w:firstLine="567"/>
        <w:jc w:val="both"/>
      </w:pPr>
      <w:r>
        <w:t xml:space="preserve">г) удостоверяет идентичность копий и выполняет на таких копиях надпись об их соответствии оригиналам, заверяет своей подписью с указанием фамилии и инициалов, должности и даты заверения (сотрудник МФЦ при личном приеме в </w:t>
      </w:r>
      <w:proofErr w:type="gramStart"/>
      <w:r>
        <w:t>МФЦ</w:t>
      </w:r>
      <w:proofErr w:type="gramEnd"/>
      <w:r>
        <w:t xml:space="preserve"> в случае если копии с представленных заявителем подлинников документов не предоставлены, обеспечивает изготовление этих копий, выполняет на таких копиях надпись об их соответствии оригиналам, заверяет своей подписью с указанием фамилии и инициалов, должности и даты заверения);</w:t>
      </w:r>
    </w:p>
    <w:p w:rsidR="00764687" w:rsidRDefault="00BA27E8">
      <w:pPr>
        <w:pStyle w:val="ConsPlusNormal"/>
        <w:ind w:firstLine="567"/>
        <w:jc w:val="both"/>
      </w:pPr>
      <w:r>
        <w:t>д) обеспечивает регистрацию заявления в системе электронного документооборота Администрации, а также:</w:t>
      </w:r>
    </w:p>
    <w:p w:rsidR="00764687" w:rsidRDefault="00BA27E8">
      <w:pPr>
        <w:pStyle w:val="ConsPlusNormal"/>
        <w:ind w:firstLine="567"/>
        <w:jc w:val="both"/>
      </w:pPr>
      <w:r>
        <w:t>выдачу заявителю под личную подпись расписку МФЦ о приеме документов с указанием их перечня и, в случае подачи заявления, установленного приложением 3 - 6 к Регламенту, даты получения результата муниципальной услуги,</w:t>
      </w:r>
    </w:p>
    <w:p w:rsidR="00764687" w:rsidRDefault="00BA27E8">
      <w:pPr>
        <w:pStyle w:val="ConsPlusNormal"/>
        <w:ind w:firstLine="567"/>
        <w:jc w:val="both"/>
      </w:pPr>
      <w:r>
        <w:t>возвращает один экземпляр заявления заявителю с указанием даты его принятия и, в случае подачи заявления, установленного приложением 3 - 6 к Регламенту, даты получения результата муниципальной услуги, второй экземпляр подшивается в дело (при подаче заявления в Администрацию).</w:t>
      </w:r>
    </w:p>
    <w:p w:rsidR="00764687" w:rsidRDefault="00BA27E8">
      <w:pPr>
        <w:pStyle w:val="ConsPlusNormal"/>
        <w:ind w:firstLine="567"/>
        <w:jc w:val="both"/>
      </w:pPr>
      <w:r>
        <w:t>3.2.3. При поступлении документов, необходимых для предоставления муниципальной услуги, в электронной форме сотрудник Администрации, ответственный за прием документов, обеспечивает регистрацию заявления в системе электронного документооборота Администрации.</w:t>
      </w:r>
    </w:p>
    <w:p w:rsidR="00764687" w:rsidRDefault="00BA27E8">
      <w:pPr>
        <w:pStyle w:val="ConsPlusNormal"/>
        <w:ind w:firstLine="567"/>
        <w:jc w:val="both"/>
      </w:pPr>
      <w:r>
        <w:t xml:space="preserve">При этом заявление получает статусы «Принято ведомством» или «В обработке», что отражается в «Личном кабинете» Регионального портала </w:t>
      </w:r>
      <w:r>
        <w:rPr>
          <w:rFonts w:eastAsia="Calibri"/>
          <w:lang w:eastAsia="en-US"/>
        </w:rPr>
        <w:t>(в зависимости от информационного ресурса, посредством которого было подано заявление), а также</w:t>
      </w:r>
      <w:r>
        <w:t xml:space="preserve"> проверяет подлинность электронно</w:t>
      </w:r>
      <w:proofErr w:type="gramStart"/>
      <w:r>
        <w:t>й(</w:t>
      </w:r>
      <w:proofErr w:type="gramEnd"/>
      <w:r>
        <w:t>-ых) подписи(-ей) в соответствии с требованиями законодательства, регулирующего отношения в области использования электронных подписей. При наличии основания для отказа в приеме документов, установленного пунктом 2.8.2 Регламента, уведомляет об отказе в приеме документов через «Личный кабинет» заявителя Регионального портала.</w:t>
      </w:r>
    </w:p>
    <w:p w:rsidR="00764687" w:rsidRDefault="00BA27E8">
      <w:pPr>
        <w:pStyle w:val="ConsPlusNormal"/>
        <w:ind w:firstLine="567"/>
        <w:jc w:val="both"/>
      </w:pPr>
      <w:r>
        <w:t>3.2.4. Все поступившие документы, необходимые для предоставления муниципальной услуги, в том числе распечатанные документы, поступившие в электронном виде, комплектуются в одно дело.</w:t>
      </w:r>
    </w:p>
    <w:p w:rsidR="00764687" w:rsidRDefault="00BA27E8">
      <w:pPr>
        <w:pStyle w:val="ConsPlusNormal"/>
        <w:ind w:firstLine="567"/>
        <w:jc w:val="both"/>
      </w:pPr>
      <w:r>
        <w:t>3.2.5. При поступлении заявления, принятого МФЦ в ходе личного приема, сотрудник МФЦ передает заявление и документы, предусмотренные приложением 8 к Регламенту, в Администрацию в порядке и сроки, установленные соглашением о взаимодействии.</w:t>
      </w:r>
    </w:p>
    <w:p w:rsidR="00764687" w:rsidRDefault="00BA27E8">
      <w:pPr>
        <w:pStyle w:val="ConsPlusNormal"/>
        <w:ind w:firstLine="567"/>
        <w:jc w:val="both"/>
      </w:pPr>
      <w:r>
        <w:lastRenderedPageBreak/>
        <w:t>Сотрудник Администрации, ответственный за прием заявлений, не позднее рабочего дня, следующего за днем передачи документов из МФЦ:</w:t>
      </w:r>
    </w:p>
    <w:p w:rsidR="00764687" w:rsidRDefault="00BA27E8">
      <w:pPr>
        <w:pStyle w:val="ConsPlusNormal"/>
        <w:ind w:firstLine="567"/>
        <w:jc w:val="both"/>
      </w:pPr>
      <w:r>
        <w:t>обеспечивает регистрацию заявления в системе электронного документооборота Администрации;</w:t>
      </w:r>
    </w:p>
    <w:p w:rsidR="00764687" w:rsidRDefault="00BA27E8">
      <w:pPr>
        <w:pStyle w:val="ConsPlusNormal"/>
        <w:ind w:firstLine="567"/>
        <w:jc w:val="both"/>
      </w:pPr>
      <w:r>
        <w:t>передает заявление и документы, предусмотренные приложением 8 к Регламенту, для предоставления муниципальной услуги, уполномоченному сотруднику Администрации, который определяет ответственных лиц за рассмотрение поступившего заявления.</w:t>
      </w:r>
    </w:p>
    <w:p w:rsidR="00764687" w:rsidRDefault="00BA27E8">
      <w:pPr>
        <w:pStyle w:val="ConsPlusNormal"/>
        <w:ind w:firstLine="567"/>
        <w:jc w:val="both"/>
      </w:pPr>
      <w:r>
        <w:t>3.2.6. Результатом административной процедуры являются:</w:t>
      </w:r>
    </w:p>
    <w:p w:rsidR="00764687" w:rsidRDefault="00BA27E8">
      <w:pPr>
        <w:pStyle w:val="ConsPlusNormal"/>
        <w:ind w:firstLine="567"/>
        <w:jc w:val="both"/>
      </w:pPr>
      <w:r>
        <w:t>а) при личном приеме заявителя в МФЦ – выдача расписки о приеме документов либо уведомления об отказе в приеме документов;</w:t>
      </w:r>
    </w:p>
    <w:p w:rsidR="00764687" w:rsidRDefault="00BA27E8">
      <w:pPr>
        <w:pStyle w:val="ConsPlusNormal"/>
        <w:ind w:firstLine="567"/>
        <w:jc w:val="both"/>
      </w:pPr>
      <w:r>
        <w:t>б) при личном приеме заявителя в Администрации – выдача уведомления об отказе в приеме документов либо одного экземпляра заявления с указанием даты и времени принятия заявления и приложенных к нему документов;</w:t>
      </w:r>
    </w:p>
    <w:p w:rsidR="00764687" w:rsidRDefault="00BA27E8">
      <w:pPr>
        <w:pStyle w:val="ConsPlusNormal"/>
        <w:ind w:firstLine="567"/>
        <w:jc w:val="both"/>
      </w:pPr>
      <w:r>
        <w:t>в) при поступлении документов в электронном виде - регистрация заявления о предоставлении муниципальной услуги в системе электронного документооборота Администрации</w:t>
      </w:r>
      <w:r>
        <w:rPr>
          <w:vertAlign w:val="superscript"/>
        </w:rPr>
        <w:t xml:space="preserve"> </w:t>
      </w:r>
      <w:r>
        <w:t>либо направление заявителю в электронной форме уведомления об отказе в приеме документов.</w:t>
      </w:r>
    </w:p>
    <w:p w:rsidR="00764687" w:rsidRDefault="00BA27E8">
      <w:pPr>
        <w:pStyle w:val="ConsPlusNormal"/>
        <w:ind w:firstLine="567"/>
        <w:jc w:val="both"/>
      </w:pPr>
      <w:r>
        <w:t>3.2.7. Общее время административной процедуры по приему документов, необходимых для предоставления муниципальной услуги:</w:t>
      </w:r>
    </w:p>
    <w:p w:rsidR="00764687" w:rsidRDefault="00BA27E8">
      <w:pPr>
        <w:pStyle w:val="ConsPlusNormal"/>
        <w:ind w:firstLine="567"/>
        <w:jc w:val="both"/>
      </w:pPr>
      <w:r>
        <w:t>при личном приеме документов не должно превышать 30 минут;</w:t>
      </w:r>
    </w:p>
    <w:p w:rsidR="00764687" w:rsidRDefault="00BA27E8">
      <w:pPr>
        <w:pStyle w:val="ConsPlusNormal"/>
        <w:ind w:firstLine="567"/>
        <w:jc w:val="both"/>
      </w:pPr>
      <w:r>
        <w:t>при подаче документов в электронном виде и при отсутствии основания для отказа в приеме документов согласно п. 2.8.2 Регламента (несоблюдения условий действительности электронной подписи) - 1 рабочий день (при поступлении документов в рабочее время - день поступления, за пределами рабочего времени – в первый рабочий день, следующий за днем поступления);</w:t>
      </w:r>
    </w:p>
    <w:p w:rsidR="00764687" w:rsidRDefault="00BA27E8">
      <w:pPr>
        <w:pStyle w:val="ConsPlusNormal"/>
        <w:ind w:firstLine="567"/>
        <w:jc w:val="both"/>
      </w:pPr>
      <w:r>
        <w:rPr>
          <w:shd w:val="clear" w:color="auto" w:fill="FFFFFF"/>
        </w:rPr>
        <w:t>при подаче документов в электронном виде и при наличии основания для отказа в приеме документов согласно п. 2.8.2 Регламента (несоблюдение условий действительности электронной подписи) решение об отказе в приеме документов направляется заявителю в установленном порядке в срок не</w:t>
      </w:r>
      <w:r>
        <w:rPr>
          <w:sz w:val="24"/>
          <w:szCs w:val="24"/>
          <w:shd w:val="clear" w:color="auto" w:fill="FFFFFF"/>
        </w:rPr>
        <w:t xml:space="preserve"> более 3 рабочих дней со дня поступления.</w:t>
      </w:r>
    </w:p>
    <w:p w:rsidR="00764687" w:rsidRDefault="00764687">
      <w:pPr>
        <w:widowControl w:val="0"/>
        <w:ind w:right="38" w:firstLine="567"/>
        <w:jc w:val="both"/>
        <w:rPr>
          <w:rFonts w:ascii="Arial" w:hAnsi="Arial" w:cs="Arial"/>
          <w:sz w:val="24"/>
          <w:szCs w:val="24"/>
        </w:rPr>
      </w:pPr>
    </w:p>
    <w:p w:rsidR="00764687" w:rsidRDefault="00BA27E8">
      <w:pPr>
        <w:pStyle w:val="ConsPlusNormal"/>
        <w:ind w:firstLine="567"/>
        <w:jc w:val="center"/>
        <w:rPr>
          <w:sz w:val="24"/>
          <w:szCs w:val="24"/>
          <w:highlight w:val="white"/>
        </w:rPr>
      </w:pPr>
      <w:r>
        <w:t xml:space="preserve">3.3. Рассмотрение заявлений о признании молодой семьи участницей мероприятия, </w:t>
      </w:r>
      <w:r>
        <w:rPr>
          <w:shd w:val="clear" w:color="auto" w:fill="FFFFFF"/>
        </w:rPr>
        <w:t>признании молодой семьи нуждающейся в жилом помещении для целей предоставления социальной выплаты</w:t>
      </w:r>
    </w:p>
    <w:p w:rsidR="00764687" w:rsidRDefault="00764687">
      <w:pPr>
        <w:pStyle w:val="ConsPlusNormal"/>
        <w:ind w:firstLine="567"/>
        <w:jc w:val="center"/>
        <w:rPr>
          <w:sz w:val="24"/>
          <w:szCs w:val="24"/>
          <w:highlight w:val="white"/>
        </w:rPr>
      </w:pPr>
    </w:p>
    <w:p w:rsidR="00764687" w:rsidRDefault="00BA27E8">
      <w:pPr>
        <w:pStyle w:val="ConsPlusNormal"/>
        <w:ind w:firstLine="567"/>
        <w:jc w:val="both"/>
      </w:pPr>
      <w:r>
        <w:t>3.3.1. Основанием для начала административной процедуры является окончание административной процедуры по приему документов, необходимых для предоставления муниципальной услуги.</w:t>
      </w:r>
    </w:p>
    <w:p w:rsidR="00764687" w:rsidRDefault="00BA27E8">
      <w:pPr>
        <w:pStyle w:val="ConsPlusNormal"/>
        <w:ind w:firstLine="567"/>
        <w:jc w:val="both"/>
      </w:pPr>
      <w:r>
        <w:t>3.3.2. Уполномоченный сотрудник Управления осуществляет:</w:t>
      </w:r>
    </w:p>
    <w:p w:rsidR="00764687" w:rsidRDefault="00BA27E8">
      <w:pPr>
        <w:widowControl w:val="0"/>
        <w:ind w:firstLine="567"/>
        <w:jc w:val="both"/>
        <w:rPr>
          <w:rFonts w:ascii="Arial" w:hAnsi="Arial" w:cs="Arial"/>
          <w:sz w:val="26"/>
          <w:szCs w:val="26"/>
        </w:rPr>
      </w:pPr>
      <w:r>
        <w:rPr>
          <w:rFonts w:ascii="Arial" w:hAnsi="Arial" w:cs="Arial"/>
          <w:sz w:val="26"/>
          <w:szCs w:val="26"/>
        </w:rPr>
        <w:t xml:space="preserve">а) подготовку и направление запросов о предоставлении документов (сведений из них), предусмотренных приложением 9 к Регламенту, и которые заявитель не представил по собственной инициативе, в органы государственной власти и органы местного самоуправления, </w:t>
      </w:r>
      <w:proofErr w:type="gramStart"/>
      <w:r>
        <w:rPr>
          <w:rFonts w:ascii="Arial" w:hAnsi="Arial" w:cs="Arial"/>
          <w:sz w:val="26"/>
          <w:szCs w:val="26"/>
        </w:rPr>
        <w:t>организации</w:t>
      </w:r>
      <w:proofErr w:type="gramEnd"/>
      <w:r>
        <w:rPr>
          <w:rFonts w:ascii="Arial" w:hAnsi="Arial" w:cs="Arial"/>
          <w:sz w:val="26"/>
          <w:szCs w:val="26"/>
        </w:rPr>
        <w:t xml:space="preserve"> в распоряжении которых находятся указанные документы или сведения из них. Направление запросов осуществляется с использованием системы межведомственного электронного взаимодействия Тюменской области (далее по тексту - СМЭВ ТО), а в случае отсутствия возможности направления запросов в электронной форме - на бумажных носителях;</w:t>
      </w:r>
    </w:p>
    <w:p w:rsidR="00764687" w:rsidRDefault="00BA27E8">
      <w:pPr>
        <w:pStyle w:val="ConsPlusNormal"/>
        <w:ind w:firstLine="567"/>
        <w:jc w:val="both"/>
      </w:pPr>
      <w:proofErr w:type="gramStart"/>
      <w:r>
        <w:lastRenderedPageBreak/>
        <w:t>б) проверку наличия (отсутствия) в Администрации правоустанавливающего документа на жилое помещение (в части договора социального найма, договора найма жилого помещения жилищного фонда социального использования, договора найма специализированного жилого помещения, договора найма фонда коммерческого использования, заключенного с Администрацией), в случае если заявитель является (являлся) нанимателем жилого помещения муниципального жилищного фонда, закрепленного за Администрацией;</w:t>
      </w:r>
      <w:proofErr w:type="gramEnd"/>
    </w:p>
    <w:p w:rsidR="00764687" w:rsidRDefault="00BA27E8">
      <w:pPr>
        <w:pStyle w:val="ConsPlusNormal"/>
        <w:ind w:firstLine="567"/>
        <w:jc w:val="both"/>
      </w:pPr>
      <w:r>
        <w:t>в) проверку факта постановки на учет, а также отсутствия оснований для снятия молодой семьи с учета нуждающихся в жилых помещениях на день подачи заявления о признании молодой семьи участницей мероприятия;</w:t>
      </w:r>
    </w:p>
    <w:p w:rsidR="00764687" w:rsidRDefault="00BA27E8">
      <w:pPr>
        <w:pStyle w:val="ConsPlusNormal"/>
        <w:ind w:firstLine="567"/>
        <w:jc w:val="both"/>
      </w:pPr>
      <w:proofErr w:type="gramStart"/>
      <w:r>
        <w:t>г) проверку сведений, предусмотренных подпунктом «г» пункта 2.9.1 Регламента, путем направления запросов в органы государственной власти, органы местного самоуправления, организации, в случае смены места жительства за последние пять лет, наличия в документах, предусмотренных приложением 8, 9 к Регламенту, информации, содержащей сведения об улучшении жилищных условий с использованием социальной выплаты или иной формы господдержки;</w:t>
      </w:r>
      <w:proofErr w:type="gramEnd"/>
    </w:p>
    <w:p w:rsidR="00764687" w:rsidRDefault="00BA27E8">
      <w:pPr>
        <w:pStyle w:val="ConsPlusNormal"/>
        <w:ind w:firstLine="567"/>
        <w:jc w:val="both"/>
      </w:pPr>
      <w:r>
        <w:t>д) проверку полноты полученной информации, документов (в случае поступления запрошенной информации (документов) не в полном объеме или содержащей противоречивые сведения, уполномоченный сотрудник Управления уточняет запрос и направляет его повторно).</w:t>
      </w:r>
    </w:p>
    <w:p w:rsidR="00764687" w:rsidRDefault="00BA27E8">
      <w:pPr>
        <w:pStyle w:val="ConsPlusNormal"/>
        <w:ind w:firstLine="567"/>
        <w:jc w:val="both"/>
      </w:pPr>
      <w:r>
        <w:t>Вся запрошенная информация (документы), полученная в рамках информационного взаимодействия, приобщается к материалам дела.</w:t>
      </w:r>
    </w:p>
    <w:p w:rsidR="00764687" w:rsidRDefault="00BA27E8">
      <w:pPr>
        <w:pStyle w:val="ConsPlusNormal"/>
        <w:ind w:firstLine="567"/>
        <w:jc w:val="both"/>
      </w:pPr>
      <w:r>
        <w:t xml:space="preserve">3.3.3. </w:t>
      </w:r>
      <w:proofErr w:type="gramStart"/>
      <w:r>
        <w:t>Уполномоченный сотрудник Управления проверяет наличие оснований для отказа в признании молодой семьи участницей мероприятия и отказа в признании молодой семьи нуждающейся в жилых помещениях, установленных пунктами 2.9.1, 2.9.2 Регламента, и при их отсутствии осуществляет подготовку проекта распоряжения о признании молодой семьи нуждающейся в жилых помещениях для целей предоставления социальной выплаты и признании участницей мероприятия либо проекта распоряжения о признании молодой</w:t>
      </w:r>
      <w:proofErr w:type="gramEnd"/>
      <w:r>
        <w:t xml:space="preserve"> семьи участницей мероприятия, а также проектов уведомлений в соответствии с п.3.3.6 настоящего Регламента.</w:t>
      </w:r>
    </w:p>
    <w:p w:rsidR="00764687" w:rsidRDefault="00BA27E8">
      <w:pPr>
        <w:pStyle w:val="ConsPlusNormal"/>
        <w:ind w:firstLine="567"/>
        <w:jc w:val="both"/>
      </w:pPr>
      <w:proofErr w:type="gramStart"/>
      <w:r>
        <w:t>При наличии оснований для отказа в признании молодой семьи участницей мероприятия и признании молодой семьи нуждающейся в жилых помещениях, установленных пунктами 2.9.1, 2.9.2 Регламента, уполномоченный сотрудник Управления осуществляет подготовку распоряжения об отказе в признании молодой семьи нуждающейся в жилых помещениях для целей предоставления социальной выплаты и об отказе в признании участницей мероприятия либо проект распоряжения об отказе в признании молодой</w:t>
      </w:r>
      <w:proofErr w:type="gramEnd"/>
      <w:r>
        <w:t xml:space="preserve"> семьи участницей мероприятия, а также проектов уведомлений в соответствии с п.3.3.6 настоящего Регламента.</w:t>
      </w:r>
    </w:p>
    <w:p w:rsidR="00764687" w:rsidRDefault="00BA27E8">
      <w:pPr>
        <w:pStyle w:val="ConsPlusNormal"/>
        <w:ind w:firstLine="567"/>
        <w:jc w:val="both"/>
      </w:pPr>
      <w:r>
        <w:t xml:space="preserve">3.3.4. Проект распоряжения о признании молодой семьи нуждающейся в жилых помещениях для целей предоставления социальной выплаты и признании участницей мероприятия либо распоряжения о признании молодой семьи участницей мероприятия; </w:t>
      </w:r>
      <w:proofErr w:type="gramStart"/>
      <w:r>
        <w:t xml:space="preserve">проект распоряжения об отказе в признании молодой семьи нуждающейся в жилых помещениях для целей предоставления социальной выплаты и об отказе в признании участницей мероприятия или распоряжения об отказе в признании молодой семьи участницей мероприятия вместе с документами, принятыми от заявителя, информацией (документами), поступившей в рамках  информационного </w:t>
      </w:r>
      <w:r>
        <w:lastRenderedPageBreak/>
        <w:t>взаимодействия (далее по тексту – документы), передаются уполномоченным сотрудником Администрации в сектор делопроизводства, документационного обеспечения</w:t>
      </w:r>
      <w:proofErr w:type="gramEnd"/>
      <w:r>
        <w:t xml:space="preserve"> и контроля аппарата Главы Администрации (далее - Сектор делопроизводства) для утверждения (подписания) на заседании Коллегии Администрации.</w:t>
      </w:r>
    </w:p>
    <w:p w:rsidR="00764687" w:rsidRDefault="00BA27E8">
      <w:pPr>
        <w:pStyle w:val="ConsPlusNormal"/>
        <w:ind w:firstLine="567"/>
        <w:jc w:val="both"/>
      </w:pPr>
      <w:bookmarkStart w:id="1" w:name="__DdeLink__6116_985670079"/>
      <w:r>
        <w:t xml:space="preserve">Сотрудники Сектора делопроизводства в течение 7 рабочих дней со дня поступления в Сектор делопроизводства проектов распоряжений обеспечивают их подписание  (утверждение) уполномоченным должностным лицом Администрации, и в течение 3 рабочих дней со дня подписания (утверждения) передают подписанные распоряжения в Управление для выдачи (направления) </w:t>
      </w:r>
      <w:proofErr w:type="gramStart"/>
      <w:r>
        <w:t>заявителям</w:t>
      </w:r>
      <w:proofErr w:type="gramEnd"/>
      <w:r>
        <w:t xml:space="preserve"> указанным в заявлениях способом получения результата муниципальной услуги.</w:t>
      </w:r>
      <w:bookmarkEnd w:id="1"/>
    </w:p>
    <w:p w:rsidR="00764687" w:rsidRDefault="00BA27E8">
      <w:pPr>
        <w:pStyle w:val="ConsPlusNormal"/>
        <w:ind w:firstLine="567"/>
        <w:jc w:val="both"/>
        <w:rPr>
          <w:highlight w:val="white"/>
          <w:lang w:eastAsia="en-US"/>
        </w:rPr>
      </w:pPr>
      <w:r>
        <w:t>Сотрудник Управления в течение 3 рабочих дней после поступления в Управление подписанных (утвержденных) на заседании Коллегии распоряжений в зависимости от указанного в заявлении способа получения результата муниципальной услуги, осуществляет их выдачу (направление) заявителям либо направление в МФЦ для последующей их выдачи заявителям.</w:t>
      </w:r>
      <w:r>
        <w:rPr>
          <w:shd w:val="clear" w:color="auto" w:fill="FFFFFF"/>
          <w:lang w:eastAsia="en-US"/>
        </w:rPr>
        <w:t xml:space="preserve"> </w:t>
      </w:r>
    </w:p>
    <w:p w:rsidR="00764687" w:rsidRDefault="00BA27E8">
      <w:pPr>
        <w:pStyle w:val="ConsPlusNormal"/>
        <w:ind w:firstLine="567"/>
        <w:jc w:val="both"/>
      </w:pPr>
      <w:r>
        <w:t>3.3.5. Проекты уведомлений в соответствии с п.3.3.6 настоящего Регламента передаются уполномоченным сотрудником Администрации заместителю Главы, курирующему деятельность Управления (далее - заместитель Главы), либо начальнику Управления.</w:t>
      </w:r>
    </w:p>
    <w:p w:rsidR="00764687" w:rsidRDefault="00BA27E8">
      <w:pPr>
        <w:pStyle w:val="ConsPlusNormal"/>
        <w:ind w:firstLine="567"/>
        <w:jc w:val="both"/>
      </w:pPr>
      <w:r>
        <w:t>Проекты уведомлений подлежат подписанию заместителем Главы или начальником Управления в течение 1 рабочего дня со дня поступления к нему указанных документов.</w:t>
      </w:r>
    </w:p>
    <w:p w:rsidR="00764687" w:rsidRDefault="00BA27E8">
      <w:pPr>
        <w:widowControl w:val="0"/>
        <w:ind w:firstLine="567"/>
        <w:jc w:val="both"/>
      </w:pPr>
      <w:r>
        <w:rPr>
          <w:rFonts w:ascii="Arial" w:hAnsi="Arial" w:cs="Arial"/>
          <w:sz w:val="26"/>
          <w:szCs w:val="26"/>
          <w:shd w:val="clear" w:color="auto" w:fill="FFFFFF"/>
        </w:rPr>
        <w:t>Сотрудник Управления не позднее 5 календарных дней со дня подписания проектов распоряжений и уведомлений обеспечивает их регистрацию в установленном в Администрации порядке. Уведомления направляются заявителю способом получения результата услуги, указанным в заявлении. Направление уведомлений должно быть осуществлено не позднее 5 календарных дней со дня их подписания.</w:t>
      </w:r>
    </w:p>
    <w:p w:rsidR="00764687" w:rsidRDefault="00BA27E8">
      <w:pPr>
        <w:pStyle w:val="ConsPlusNormal"/>
        <w:ind w:firstLine="567"/>
        <w:jc w:val="both"/>
      </w:pPr>
      <w:r>
        <w:t>Дата выдачи (направления) результата услуги и его содержание фиксируются системе электронного документооборота Администрации.</w:t>
      </w:r>
    </w:p>
    <w:p w:rsidR="00764687" w:rsidRDefault="00BA27E8">
      <w:pPr>
        <w:pStyle w:val="ConsPlusNormal"/>
        <w:ind w:firstLine="567"/>
        <w:jc w:val="both"/>
      </w:pPr>
      <w:r>
        <w:t>3.3.6. Результатом административной процедуры являются:</w:t>
      </w:r>
    </w:p>
    <w:p w:rsidR="00764687" w:rsidRDefault="00BA27E8">
      <w:pPr>
        <w:widowControl w:val="0"/>
        <w:ind w:firstLine="567"/>
        <w:jc w:val="both"/>
      </w:pPr>
      <w:r>
        <w:rPr>
          <w:rFonts w:ascii="Arial" w:hAnsi="Arial" w:cs="Arial"/>
          <w:sz w:val="26"/>
          <w:szCs w:val="26"/>
        </w:rPr>
        <w:t>а) в части признания молодой семьи участницей мероприятия:</w:t>
      </w:r>
    </w:p>
    <w:p w:rsidR="00764687" w:rsidRDefault="00BA27E8">
      <w:pPr>
        <w:widowControl w:val="0"/>
        <w:ind w:firstLine="567"/>
        <w:jc w:val="both"/>
        <w:rPr>
          <w:rFonts w:ascii="Arial" w:hAnsi="Arial" w:cs="Arial"/>
          <w:sz w:val="26"/>
          <w:szCs w:val="26"/>
        </w:rPr>
      </w:pPr>
      <w:r>
        <w:rPr>
          <w:rFonts w:ascii="Arial" w:hAnsi="Arial" w:cs="Arial"/>
          <w:sz w:val="26"/>
          <w:szCs w:val="26"/>
        </w:rPr>
        <w:t>уведомление о признании молодой семьи участницей мероприятия;</w:t>
      </w:r>
    </w:p>
    <w:p w:rsidR="00764687" w:rsidRDefault="00BA27E8">
      <w:pPr>
        <w:widowControl w:val="0"/>
        <w:ind w:firstLine="567"/>
        <w:jc w:val="both"/>
        <w:rPr>
          <w:rFonts w:ascii="Arial" w:hAnsi="Arial" w:cs="Arial"/>
          <w:sz w:val="26"/>
          <w:szCs w:val="26"/>
        </w:rPr>
      </w:pPr>
      <w:r>
        <w:rPr>
          <w:rFonts w:ascii="Arial" w:hAnsi="Arial" w:cs="Arial"/>
          <w:sz w:val="26"/>
          <w:szCs w:val="26"/>
        </w:rPr>
        <w:t>уведомление об отказе в признании молодой семьи участницей мероприятия;</w:t>
      </w:r>
    </w:p>
    <w:p w:rsidR="00764687" w:rsidRDefault="00BA27E8">
      <w:pPr>
        <w:widowControl w:val="0"/>
        <w:ind w:firstLine="567"/>
        <w:jc w:val="both"/>
        <w:rPr>
          <w:rFonts w:ascii="Arial" w:hAnsi="Arial" w:cs="Arial"/>
          <w:sz w:val="26"/>
          <w:szCs w:val="26"/>
        </w:rPr>
      </w:pPr>
      <w:r>
        <w:rPr>
          <w:rFonts w:ascii="Arial" w:hAnsi="Arial" w:cs="Arial"/>
          <w:sz w:val="26"/>
          <w:szCs w:val="26"/>
        </w:rPr>
        <w:t>б) в случае признания молодой семьи нуждающейся в жилом помещении для целей предоставления социальной выплаты:</w:t>
      </w:r>
    </w:p>
    <w:p w:rsidR="00764687" w:rsidRDefault="00BA27E8">
      <w:pPr>
        <w:widowControl w:val="0"/>
        <w:ind w:firstLine="567"/>
        <w:jc w:val="both"/>
        <w:rPr>
          <w:rFonts w:ascii="Arial" w:hAnsi="Arial" w:cs="Arial"/>
          <w:sz w:val="26"/>
          <w:szCs w:val="26"/>
        </w:rPr>
      </w:pPr>
      <w:r>
        <w:rPr>
          <w:rFonts w:ascii="Arial" w:hAnsi="Arial" w:cs="Arial"/>
          <w:sz w:val="26"/>
          <w:szCs w:val="26"/>
        </w:rPr>
        <w:t>уведомление о признании молодой семьи нуждающейся в жилом помещении для целей предоставления социальной выплаты и признании участницей мероприятия;</w:t>
      </w:r>
    </w:p>
    <w:p w:rsidR="00764687" w:rsidRDefault="00BA27E8">
      <w:pPr>
        <w:ind w:firstLine="567"/>
        <w:jc w:val="both"/>
        <w:rPr>
          <w:rFonts w:ascii="Arial" w:hAnsi="Arial" w:cs="Arial"/>
          <w:sz w:val="26"/>
          <w:szCs w:val="26"/>
        </w:rPr>
      </w:pPr>
      <w:r>
        <w:rPr>
          <w:rFonts w:ascii="Arial" w:hAnsi="Arial" w:cs="Arial"/>
          <w:sz w:val="26"/>
          <w:szCs w:val="26"/>
        </w:rPr>
        <w:t>уведомление об отказе в признании молодой семьи нуждающейся в жилом помещении для целей предоставления социальной выплаты и признании участницей мероприятия.</w:t>
      </w:r>
    </w:p>
    <w:p w:rsidR="00764687" w:rsidRDefault="00BA27E8">
      <w:pPr>
        <w:pStyle w:val="ConsPlusNormal"/>
        <w:ind w:firstLine="567"/>
        <w:jc w:val="both"/>
      </w:pPr>
      <w:r>
        <w:t>3.3.7. </w:t>
      </w:r>
      <w:proofErr w:type="gramStart"/>
      <w:r>
        <w:t xml:space="preserve">Срок административной процедуры не может превышать 15 календарных дней со дня поступления всех документов, необходимых для предоставления муниципальной услуги в соответствии с подразделами 2.6 и 2.7 Регламента, в Администрацию (в том числе принятие решения осуществляется в течение 10 календарных дней со дня поступления всех </w:t>
      </w:r>
      <w:r>
        <w:lastRenderedPageBreak/>
        <w:t>документов, необходимых для предоставления муниципальной услуги в соответствии с подразделами 2.6 и 2.7 Регламента, в Администрацию</w:t>
      </w:r>
      <w:proofErr w:type="gramEnd"/>
      <w:r>
        <w:t>; письменное уведомление о принятом решении направляется заявителю в течение 5 календарных дней со дня принятия соответствующего решения).</w:t>
      </w:r>
    </w:p>
    <w:p w:rsidR="00764687" w:rsidRDefault="00764687">
      <w:pPr>
        <w:pStyle w:val="ConsPlusNormal"/>
        <w:ind w:firstLine="567"/>
        <w:jc w:val="both"/>
      </w:pPr>
    </w:p>
    <w:p w:rsidR="00764687" w:rsidRDefault="00BA27E8">
      <w:pPr>
        <w:pStyle w:val="ConsPlusNormal"/>
        <w:ind w:firstLine="567"/>
        <w:jc w:val="both"/>
      </w:pPr>
      <w:r>
        <w:t>3.4. Рассмотрение заявления о выдаче свидетельства</w:t>
      </w:r>
    </w:p>
    <w:p w:rsidR="00764687" w:rsidRDefault="00764687">
      <w:pPr>
        <w:pStyle w:val="ConsPlusNormal"/>
        <w:ind w:firstLine="567"/>
        <w:jc w:val="both"/>
        <w:rPr>
          <w:i/>
          <w:iCs/>
        </w:rPr>
      </w:pPr>
    </w:p>
    <w:p w:rsidR="00764687" w:rsidRDefault="00BA27E8">
      <w:pPr>
        <w:pStyle w:val="ConsPlusNormal"/>
        <w:ind w:firstLine="567"/>
        <w:jc w:val="both"/>
      </w:pPr>
      <w:r>
        <w:t>3.4.1. Основанием для начала административной процедуры является окончание административной процедуры по приему документов, необходимых для предоставления муниципальной услуги.</w:t>
      </w:r>
    </w:p>
    <w:p w:rsidR="00764687" w:rsidRDefault="00BA27E8">
      <w:pPr>
        <w:pStyle w:val="ConsPlusNormal"/>
        <w:ind w:firstLine="567"/>
        <w:jc w:val="both"/>
      </w:pPr>
      <w:r>
        <w:t>3.4.2. Уполномоченный сотрудник Управления осуществляет действия, предусмотренные пунктом 3.3.2 настоящего Регламента.</w:t>
      </w:r>
    </w:p>
    <w:p w:rsidR="00764687" w:rsidRDefault="00BA27E8">
      <w:pPr>
        <w:pStyle w:val="ConsPlusNormal"/>
        <w:ind w:firstLine="567"/>
        <w:jc w:val="both"/>
      </w:pPr>
      <w:r>
        <w:t>3.4.3. Уполномоченный сотрудник Управления проверяет наличие оснований для отказа в выдаче свидетельства, установленных пунктом 2.9.3 Регламента, и при их отсутствии осуществляет подготовку проекта распоряжения о выдаче свидетельства, а также проекта уведомления в соответствии с п.3.4.5 настоящего Регламента.</w:t>
      </w:r>
    </w:p>
    <w:p w:rsidR="00764687" w:rsidRDefault="00BA27E8">
      <w:pPr>
        <w:pStyle w:val="ConsPlusNormal"/>
        <w:ind w:firstLine="567"/>
        <w:jc w:val="both"/>
      </w:pPr>
      <w:r>
        <w:t>При наличии оснований для отказа в выдаче свидетельства, установленных пунктом 2.9.3 Регламента, уполномоченный сотрудник Управления осуществляет подготовку проекта распоряжения об отказе в выдаче свидетельства, а также проекта уведомления в соответствии с п.3.4.5 настоящего Регламента.</w:t>
      </w:r>
    </w:p>
    <w:p w:rsidR="00764687" w:rsidRDefault="00BA27E8">
      <w:pPr>
        <w:pStyle w:val="ConsPlusNormal"/>
        <w:ind w:firstLine="567"/>
        <w:jc w:val="both"/>
      </w:pPr>
      <w:r>
        <w:t>При подготовке уведомления в части выдачи свидетельства, уведомление должно содержать:</w:t>
      </w:r>
    </w:p>
    <w:p w:rsidR="00764687" w:rsidRDefault="00BA27E8">
      <w:pPr>
        <w:pStyle w:val="ConsPlusNormal"/>
        <w:ind w:firstLine="567"/>
        <w:jc w:val="both"/>
      </w:pPr>
      <w:r>
        <w:t>дату принятия решения о выдаче свидетельства;</w:t>
      </w:r>
    </w:p>
    <w:p w:rsidR="00764687" w:rsidRDefault="00BA27E8">
      <w:pPr>
        <w:pStyle w:val="ConsPlusNormal"/>
        <w:ind w:firstLine="567"/>
        <w:jc w:val="both"/>
      </w:pPr>
      <w:r>
        <w:t xml:space="preserve">дату оформления свидетельства – 10 рабочих дней </w:t>
      </w:r>
      <w:proofErr w:type="gramStart"/>
      <w:r>
        <w:t>с даты принятия</w:t>
      </w:r>
      <w:proofErr w:type="gramEnd"/>
      <w:r>
        <w:t xml:space="preserve"> решения.</w:t>
      </w:r>
    </w:p>
    <w:p w:rsidR="00764687" w:rsidRDefault="00BA27E8">
      <w:pPr>
        <w:pStyle w:val="ConsPlusNormal"/>
        <w:ind w:firstLine="567"/>
        <w:jc w:val="both"/>
      </w:pPr>
      <w:r>
        <w:t>При наличии оснований для отказа, установленных пунктом 2.9.4 Регламента, уполномоченный сотрудник Управления осуществляет подготовку проекта распоряжения об отказе в выдаче свидетельства и об исключении молодой семьи из списков участников мероприятия (если свидетельство не выдано), а также проекта уведомления в соответствии с п.3.4.5 настоящего Регламента.</w:t>
      </w:r>
    </w:p>
    <w:p w:rsidR="00764687" w:rsidRDefault="00BA27E8">
      <w:pPr>
        <w:pStyle w:val="ConsPlusNormal"/>
        <w:ind w:firstLine="567"/>
        <w:jc w:val="both"/>
        <w:rPr>
          <w:strike/>
        </w:rPr>
      </w:pPr>
      <w:r>
        <w:t>3.4.4. Проекты распоряжений о выдаче свидетельства, об отказе в выдаче свидетельства, об отказе в выдаче свидетельства и об исключении молодой семьи из списков участников мероприятия, передаются уполномоченным сотрудником Администрации в Сектор делопроизводства для утверждения (подписания) на заседании Коллегии Администрации.</w:t>
      </w:r>
    </w:p>
    <w:p w:rsidR="00764687" w:rsidRDefault="00BA27E8">
      <w:pPr>
        <w:pStyle w:val="ConsPlusNormal"/>
        <w:ind w:firstLine="567"/>
        <w:jc w:val="both"/>
      </w:pPr>
      <w:r>
        <w:t xml:space="preserve">Сотрудники Сектора делопроизводства в течение 7 рабочих дней со дня поступления в Сектор делопроизводства проектов распоряжений обеспечивают их подписание  (утверждение) уполномоченным должностным лицом Администрации, и в течение 3 рабочих дней со дня подписания (утверждения) передают подписанные распоряжения в Управление для выдачи (направления) </w:t>
      </w:r>
      <w:proofErr w:type="gramStart"/>
      <w:r>
        <w:t>заявителям</w:t>
      </w:r>
      <w:proofErr w:type="gramEnd"/>
      <w:r>
        <w:t xml:space="preserve"> указанным в заявлениях способом получения результата муниципальной услуги.</w:t>
      </w:r>
    </w:p>
    <w:p w:rsidR="00764687" w:rsidRDefault="00BA27E8">
      <w:pPr>
        <w:pStyle w:val="ConsPlusNormal"/>
        <w:ind w:firstLine="567"/>
        <w:jc w:val="both"/>
        <w:rPr>
          <w:highlight w:val="white"/>
          <w:lang w:eastAsia="en-US"/>
        </w:rPr>
      </w:pPr>
      <w:r>
        <w:t>Сотрудник Управления в течение 3 рабочих дней после поступления в Управление подписанных (утвержденных) на заседании Коллегии распоряжений в зависимости от указанного в заявлении способа получения результата муниципальной услуги, осуществляет их выдачу (направление) заявителям либо направление в МФЦ для последующей их выдачи заявителям.</w:t>
      </w:r>
      <w:r>
        <w:rPr>
          <w:shd w:val="clear" w:color="auto" w:fill="FFFFFF"/>
          <w:lang w:eastAsia="en-US"/>
        </w:rPr>
        <w:t xml:space="preserve"> </w:t>
      </w:r>
    </w:p>
    <w:p w:rsidR="00764687" w:rsidRDefault="00BA27E8">
      <w:pPr>
        <w:pStyle w:val="ConsPlusNormal"/>
        <w:ind w:firstLine="567"/>
        <w:jc w:val="both"/>
      </w:pPr>
      <w:r>
        <w:lastRenderedPageBreak/>
        <w:t>Проекты уведомлений передаются уполномоченным сотрудником Администрации заместителю Главы, либо начальнику Управления.</w:t>
      </w:r>
    </w:p>
    <w:p w:rsidR="00764687" w:rsidRDefault="00BA27E8">
      <w:pPr>
        <w:pStyle w:val="ConsPlusNormal"/>
        <w:ind w:firstLine="567"/>
        <w:jc w:val="both"/>
      </w:pPr>
      <w:r>
        <w:t>Проекты уведомлений в соответствии с п.3.4.5 настоящего Регламента подлежат подписанию заместителем Главы или начальником Управления в течение 1 рабочего дня со дня поступления к нему указанных документов.</w:t>
      </w:r>
    </w:p>
    <w:p w:rsidR="00764687" w:rsidRDefault="00BA27E8">
      <w:pPr>
        <w:pStyle w:val="ConsPlusNormal"/>
        <w:ind w:firstLine="567"/>
        <w:jc w:val="both"/>
      </w:pPr>
      <w:r>
        <w:t xml:space="preserve">Сотрудник Управления не позднее 1 рабочего дня со дня подписания проекта уведомления о выдаче свидетельства и обеспечивает его регистрацию в установленном в Администрации порядке и направление заявителю способом, указанным в заявлении. </w:t>
      </w:r>
      <w:proofErr w:type="gramStart"/>
      <w:r>
        <w:t>Уведомление об отказе в выдаче свидетельства, уведомление об отказе в выдаче свидетельства и об исключении молодой семьи из списка участников мероприятия (если свидетельство не выдано) регистрируются сотрудником Управления в установленном в Администрации порядке и направляются заявителю способом, указанным в заявлении, не позднее 7 рабочих дней со дня подписания соответствующих уведомлений.</w:t>
      </w:r>
      <w:proofErr w:type="gramEnd"/>
    </w:p>
    <w:p w:rsidR="00764687" w:rsidRDefault="00BA27E8">
      <w:pPr>
        <w:pStyle w:val="ConsPlusNormal"/>
        <w:ind w:firstLine="567"/>
        <w:jc w:val="both"/>
      </w:pPr>
      <w:r>
        <w:t>Дата выдачи (направления) результата и его содержание фиксируются в системе электронного документооборота Администрации.</w:t>
      </w:r>
    </w:p>
    <w:p w:rsidR="00764687" w:rsidRDefault="00BA27E8">
      <w:pPr>
        <w:pStyle w:val="ConsPlusNormal"/>
        <w:ind w:firstLine="567"/>
        <w:jc w:val="both"/>
      </w:pPr>
      <w:r>
        <w:t>3.4.5. Результатом административной процедуры являются:</w:t>
      </w:r>
    </w:p>
    <w:p w:rsidR="00764687" w:rsidRDefault="00BA27E8">
      <w:pPr>
        <w:ind w:firstLine="567"/>
        <w:jc w:val="both"/>
        <w:rPr>
          <w:rFonts w:ascii="Arial" w:hAnsi="Arial" w:cs="Arial"/>
          <w:sz w:val="26"/>
          <w:szCs w:val="26"/>
        </w:rPr>
      </w:pPr>
      <w:r>
        <w:rPr>
          <w:rFonts w:ascii="Arial" w:hAnsi="Arial" w:cs="Arial"/>
          <w:sz w:val="26"/>
          <w:szCs w:val="26"/>
        </w:rPr>
        <w:t>уведомление о выдаче свидетельства;</w:t>
      </w:r>
    </w:p>
    <w:p w:rsidR="00764687" w:rsidRDefault="00BA27E8">
      <w:pPr>
        <w:ind w:firstLine="567"/>
        <w:jc w:val="both"/>
        <w:rPr>
          <w:rFonts w:ascii="Arial" w:hAnsi="Arial" w:cs="Arial"/>
          <w:sz w:val="26"/>
          <w:szCs w:val="26"/>
        </w:rPr>
      </w:pPr>
      <w:r>
        <w:rPr>
          <w:rFonts w:ascii="Arial" w:hAnsi="Arial" w:cs="Arial"/>
          <w:sz w:val="26"/>
          <w:szCs w:val="26"/>
        </w:rPr>
        <w:t>уведомление об отказе в выдаче свидетельства;</w:t>
      </w:r>
    </w:p>
    <w:p w:rsidR="00764687" w:rsidRDefault="00BA27E8">
      <w:pPr>
        <w:ind w:firstLine="567"/>
        <w:jc w:val="both"/>
      </w:pPr>
      <w:r>
        <w:rPr>
          <w:rFonts w:ascii="Arial" w:hAnsi="Arial" w:cs="Arial"/>
          <w:sz w:val="26"/>
          <w:szCs w:val="26"/>
        </w:rPr>
        <w:t>уведомление об отказе в выдаче свидетельства и об исключении молодой семьи из списка участников мероприятия (если свидетельство не выдано).</w:t>
      </w:r>
    </w:p>
    <w:p w:rsidR="00764687" w:rsidRDefault="00BA27E8">
      <w:pPr>
        <w:pStyle w:val="ConsPlusNormal"/>
        <w:ind w:firstLine="567"/>
        <w:jc w:val="both"/>
      </w:pPr>
      <w:r>
        <w:t>Свидетельство вручается заявителю (представителю заявителя) при его личном обращении в Администрацию или МФЦ после удостоверения личности и, при обращении представителя заявителя, проверки полномочий действовать от имени заявителя. Факт получения свидетельства участником мероприятия подтверждается его подписью (подписью уполномоченного им лица) в книге учета выданных свидетельств, а в случае, если заявление о выдаче свидетельства поступило через МФЦ - подписью участника мероприятия в расписке в получении свидетельства, оформляемой в МФЦ.</w:t>
      </w:r>
    </w:p>
    <w:p w:rsidR="00764687" w:rsidRDefault="00BA27E8">
      <w:pPr>
        <w:pStyle w:val="ConsPlusNormal"/>
        <w:ind w:firstLine="567"/>
        <w:jc w:val="both"/>
      </w:pPr>
      <w:r>
        <w:t xml:space="preserve">3.4.6. </w:t>
      </w:r>
      <w:proofErr w:type="gramStart"/>
      <w:r>
        <w:t>Срок административной процедуры в части принятия решения о выдаче свидетельства либо об отказе в выдаче свидетельства - 10 рабочих дней со дня регистрации заявления в Администрации, в случае принятия решений об отказе в выдаче свидетельства либо об отказе в выдаче свидетельства и об исключении молодой семьи из списка участников мероприятия (если свидетельство не выдано) уведомление о принятом решении направляется заявителю в</w:t>
      </w:r>
      <w:proofErr w:type="gramEnd"/>
      <w:r>
        <w:t xml:space="preserve"> течение 17 рабочих дней со дня регистрации заявления в Администрации.</w:t>
      </w:r>
    </w:p>
    <w:p w:rsidR="00764687" w:rsidRDefault="00764687">
      <w:pPr>
        <w:pStyle w:val="Standard"/>
        <w:ind w:firstLine="567"/>
        <w:jc w:val="both"/>
        <w:rPr>
          <w:rFonts w:ascii="Arial" w:hAnsi="Arial" w:cs="Arial"/>
          <w:sz w:val="26"/>
          <w:szCs w:val="26"/>
        </w:rPr>
      </w:pPr>
    </w:p>
    <w:p w:rsidR="00764687" w:rsidRDefault="00BA27E8">
      <w:pPr>
        <w:pStyle w:val="ConsPlusNormal"/>
        <w:ind w:firstLine="567"/>
        <w:jc w:val="both"/>
      </w:pPr>
      <w:r>
        <w:t>3.5. Рассмотрение заявления о замене выданного свидетельства</w:t>
      </w:r>
    </w:p>
    <w:p w:rsidR="00764687" w:rsidRDefault="00764687">
      <w:pPr>
        <w:pStyle w:val="ConsPlusNormal"/>
        <w:ind w:firstLine="567"/>
        <w:jc w:val="both"/>
        <w:rPr>
          <w:i/>
          <w:iCs/>
        </w:rPr>
      </w:pPr>
    </w:p>
    <w:p w:rsidR="00764687" w:rsidRDefault="00BA27E8">
      <w:pPr>
        <w:pStyle w:val="ConsPlusNormal"/>
        <w:ind w:firstLine="567"/>
        <w:jc w:val="both"/>
      </w:pPr>
      <w:r>
        <w:t>3.5.1. Основанием для начала административной процедуры является окончание административной процедуры по приему документов, необходимых для предоставления муниципальной услуги.</w:t>
      </w:r>
    </w:p>
    <w:p w:rsidR="00764687" w:rsidRDefault="00BA27E8">
      <w:pPr>
        <w:pStyle w:val="ConsPlusNormal"/>
        <w:ind w:firstLine="567"/>
        <w:jc w:val="both"/>
      </w:pPr>
      <w:r>
        <w:t>3.5.2. Уполномоченный сотрудник Управления осуществляет действия, предусмотренные подпунктами «а», «д» пункта 3.3.2 Регламента.</w:t>
      </w:r>
    </w:p>
    <w:p w:rsidR="00764687" w:rsidRDefault="00BA27E8">
      <w:pPr>
        <w:pStyle w:val="ConsPlusNormal"/>
        <w:ind w:firstLine="567"/>
        <w:jc w:val="both"/>
      </w:pPr>
      <w:r>
        <w:t xml:space="preserve">Уполномоченный сотрудник Управления осуществляет проверку документов на предмет наличия оснований для отказа в принятии решения о замене свидетельства, установленных пунктом 2.9.5 Регламента, при их отсутствии подготавливает распоряжения о замене выданного свидетельства, </w:t>
      </w:r>
      <w:r>
        <w:lastRenderedPageBreak/>
        <w:t>а также проекта уведомления в соответствии с п.3.5.4 настоящего Регламента.</w:t>
      </w:r>
    </w:p>
    <w:p w:rsidR="00764687" w:rsidRDefault="00BA27E8">
      <w:pPr>
        <w:pStyle w:val="ConsPlusNormal"/>
        <w:ind w:firstLine="567"/>
        <w:jc w:val="both"/>
      </w:pPr>
      <w:r>
        <w:t>При подготовке уведомления о принятом решении в части выдачи свидетельства, уведомление должно содержать:</w:t>
      </w:r>
    </w:p>
    <w:p w:rsidR="00764687" w:rsidRDefault="00BA27E8">
      <w:pPr>
        <w:pStyle w:val="ConsPlusNormal"/>
        <w:ind w:firstLine="567"/>
        <w:jc w:val="both"/>
      </w:pPr>
      <w:r>
        <w:t>дату принятия решения о замене выданного свидетельства;</w:t>
      </w:r>
    </w:p>
    <w:p w:rsidR="00764687" w:rsidRDefault="00BA27E8">
      <w:pPr>
        <w:pStyle w:val="ConsPlusNormal"/>
        <w:ind w:firstLine="567"/>
        <w:jc w:val="both"/>
      </w:pPr>
      <w:r>
        <w:t xml:space="preserve">дату оформления свидетельства – 10 рабочих дней </w:t>
      </w:r>
      <w:proofErr w:type="gramStart"/>
      <w:r>
        <w:t>с даты принятия</w:t>
      </w:r>
      <w:proofErr w:type="gramEnd"/>
      <w:r>
        <w:t xml:space="preserve"> решения.</w:t>
      </w:r>
    </w:p>
    <w:p w:rsidR="00764687" w:rsidRDefault="00BA27E8">
      <w:pPr>
        <w:pStyle w:val="ConsPlusNormal"/>
        <w:ind w:firstLine="567"/>
        <w:jc w:val="both"/>
      </w:pPr>
      <w:r>
        <w:t>При наличии оснований для отказа в принятии решения о замене свидетельства, установленных пунктом 2.9.5 Регламента, уполномоченный сотрудник Управления осуществляет подготовку проекта распоряжения об отказе в замене выданного свидетельства, а также проекта уведомления в соответствии с п.3.5.4 настоящего Регламента.</w:t>
      </w:r>
    </w:p>
    <w:p w:rsidR="00764687" w:rsidRDefault="00BA27E8">
      <w:pPr>
        <w:pStyle w:val="ConsPlusNormal"/>
        <w:ind w:firstLine="567"/>
        <w:jc w:val="both"/>
      </w:pPr>
      <w:r>
        <w:t>3.5.3. Проекты распоряжения о замене выданного свидетельства, об отказе в замене выданного свидетельства, передаются уполномоченным сотрудником Администрации в Сектор делопроизводства для утверждения (подписания) на заседании Коллегии Администрации.</w:t>
      </w:r>
    </w:p>
    <w:p w:rsidR="00764687" w:rsidRDefault="00BA27E8">
      <w:pPr>
        <w:pStyle w:val="ConsPlusNormal"/>
        <w:ind w:firstLine="567"/>
        <w:jc w:val="both"/>
      </w:pPr>
      <w:r>
        <w:t xml:space="preserve">Сотрудники Сектора делопроизводства в течение 7 рабочих дней со дня поступления в Сектор делопроизводства проектов распоряжений обеспечивают их подписание  (утверждение) уполномоченным должностным лицом Администрации, и в течение 3 рабочих дней со дня подписания (утверждения) передают подписанные распоряжения в Управление для выдачи (направления) </w:t>
      </w:r>
      <w:proofErr w:type="gramStart"/>
      <w:r>
        <w:t>заявителям</w:t>
      </w:r>
      <w:proofErr w:type="gramEnd"/>
      <w:r>
        <w:t xml:space="preserve"> указанным в заявлениях способом получения результата муниципальной услуги.</w:t>
      </w:r>
    </w:p>
    <w:p w:rsidR="00764687" w:rsidRDefault="00BA27E8">
      <w:pPr>
        <w:pStyle w:val="ConsPlusNormal"/>
        <w:ind w:firstLine="567"/>
        <w:jc w:val="both"/>
      </w:pPr>
      <w:r>
        <w:t xml:space="preserve">Сотрудник Управления в течение 3 рабочих дней после поступления в Управление подписанных (утвержденных) на заседании Коллегии распоряжений в зависимости от указанного в заявлении способа получения результата муниципальной услуги, осуществляет их выдачу (направление) заявителям либо направление в МФЦ для последующей их выдачи заявителям. </w:t>
      </w:r>
    </w:p>
    <w:p w:rsidR="00764687" w:rsidRDefault="00BA27E8">
      <w:pPr>
        <w:pStyle w:val="ConsPlusNormal"/>
        <w:ind w:firstLine="567"/>
        <w:jc w:val="both"/>
      </w:pPr>
      <w:r>
        <w:t>Проекты уведомлений в соответствии с п.3.5.4 настоящего Регламента передаются уполномоченным сотрудником Администрации заместителю Главы, либо начальнику Управления.</w:t>
      </w:r>
    </w:p>
    <w:p w:rsidR="00764687" w:rsidRDefault="00BA27E8">
      <w:pPr>
        <w:pStyle w:val="ConsPlusNormal"/>
        <w:ind w:firstLine="567"/>
        <w:jc w:val="both"/>
      </w:pPr>
      <w:r>
        <w:t>Проекты уведомлений подлежат подписанию заместителем Главы или начальником Управления в течение 1 рабочего дня со дня поступления к нему указанных документов.</w:t>
      </w:r>
    </w:p>
    <w:p w:rsidR="00764687" w:rsidRDefault="00BA27E8">
      <w:pPr>
        <w:pStyle w:val="ConsPlusNormal"/>
        <w:ind w:firstLine="567"/>
        <w:jc w:val="both"/>
      </w:pPr>
      <w:r>
        <w:t>Сотрудник Управления не позднее 1 рабочего дня со дня подписания проектов результата административной процедуры обеспечивает их регистрацию в установленном в Администрации порядке и направление заявителю способом, указанным в заявлении.</w:t>
      </w:r>
    </w:p>
    <w:p w:rsidR="00764687" w:rsidRDefault="00BA27E8">
      <w:pPr>
        <w:pStyle w:val="ConsPlusNormal"/>
        <w:ind w:firstLine="567"/>
        <w:jc w:val="both"/>
      </w:pPr>
      <w:r>
        <w:t>Дата выдачи (направления) результата и его содержание фиксируются в системе электронного документооборота Администрации.</w:t>
      </w:r>
    </w:p>
    <w:p w:rsidR="00764687" w:rsidRDefault="00BA27E8">
      <w:pPr>
        <w:pStyle w:val="ConsPlusNormal"/>
        <w:ind w:firstLine="567"/>
        <w:jc w:val="both"/>
      </w:pPr>
      <w:r>
        <w:t>3.5.4. Результатом административной процедуры являются:</w:t>
      </w:r>
    </w:p>
    <w:p w:rsidR="00764687" w:rsidRDefault="00BA27E8">
      <w:pPr>
        <w:ind w:firstLine="567"/>
        <w:jc w:val="both"/>
        <w:rPr>
          <w:rFonts w:ascii="Arial" w:hAnsi="Arial" w:cs="Arial"/>
          <w:sz w:val="26"/>
          <w:szCs w:val="26"/>
        </w:rPr>
      </w:pPr>
      <w:r>
        <w:rPr>
          <w:rFonts w:ascii="Arial" w:hAnsi="Arial" w:cs="Arial"/>
          <w:sz w:val="26"/>
          <w:szCs w:val="26"/>
        </w:rPr>
        <w:t>уведомление о замене выданного свидетельства;</w:t>
      </w:r>
    </w:p>
    <w:p w:rsidR="00764687" w:rsidRDefault="00BA27E8">
      <w:pPr>
        <w:pStyle w:val="ConsPlusNormal"/>
        <w:ind w:firstLine="567"/>
        <w:jc w:val="both"/>
      </w:pPr>
      <w:r>
        <w:t>уведомление об отказе в замене выданного свидетельства.</w:t>
      </w:r>
    </w:p>
    <w:p w:rsidR="00764687" w:rsidRDefault="00BA27E8">
      <w:pPr>
        <w:pStyle w:val="ConsPlusNormal"/>
        <w:ind w:firstLine="567"/>
        <w:jc w:val="both"/>
      </w:pPr>
      <w:r>
        <w:t xml:space="preserve">Свидетельство вручается заявителю (представителю заявителя) при его личном обращении в Администрацию или МФЦ после удостоверения личности и, при обращении представителя заявителя, проверки полномочий действовать от имени заявителя. Факт получения свидетельства участником мероприятия подтверждается его подписью (подписью уполномоченного им лица) в книге учета выданных свидетельств, а в случае, если заявление о </w:t>
      </w:r>
      <w:r>
        <w:lastRenderedPageBreak/>
        <w:t>выдаче свидетельства поступило через МФЦ - подписью участника мероприятия в расписке в получении свидетельства, оформляемой в МФЦ.</w:t>
      </w:r>
    </w:p>
    <w:p w:rsidR="00764687" w:rsidRDefault="00BA27E8">
      <w:pPr>
        <w:pStyle w:val="ConsPlusNormal"/>
        <w:ind w:firstLine="567"/>
        <w:jc w:val="both"/>
      </w:pPr>
      <w:r>
        <w:t>3.5.5. Срок административной процедуры в случае замены выданного свидетельства - 30 календарных дней со дня получения заявления Администрацией.</w:t>
      </w:r>
    </w:p>
    <w:p w:rsidR="00764687" w:rsidRDefault="00764687">
      <w:pPr>
        <w:pStyle w:val="ConsPlusNormal"/>
        <w:ind w:firstLine="567"/>
        <w:jc w:val="both"/>
      </w:pPr>
    </w:p>
    <w:p w:rsidR="00764687" w:rsidRDefault="00BA27E8">
      <w:pPr>
        <w:pStyle w:val="ConsPlusNormal"/>
        <w:ind w:firstLine="567"/>
        <w:jc w:val="both"/>
      </w:pPr>
      <w:r>
        <w:t>3.6. Рассмотрение заявления о выдаче справки о соответствии</w:t>
      </w:r>
    </w:p>
    <w:p w:rsidR="00764687" w:rsidRDefault="00764687">
      <w:pPr>
        <w:pStyle w:val="ConsPlusNormal"/>
        <w:ind w:firstLine="567"/>
        <w:jc w:val="both"/>
      </w:pPr>
    </w:p>
    <w:p w:rsidR="00764687" w:rsidRDefault="00BA27E8">
      <w:pPr>
        <w:pStyle w:val="ConsPlusNormal"/>
        <w:ind w:firstLine="567"/>
        <w:jc w:val="both"/>
      </w:pPr>
      <w:r>
        <w:t>3.6.1. Основанием для начала административной процедуры является окончание административной процедуры по приему документов, необходимых для предоставления муниципальной услуги.</w:t>
      </w:r>
    </w:p>
    <w:p w:rsidR="00764687" w:rsidRDefault="00BA27E8">
      <w:pPr>
        <w:pStyle w:val="ConsPlusNormal"/>
        <w:ind w:firstLine="567"/>
        <w:jc w:val="both"/>
      </w:pPr>
      <w:r>
        <w:t>3.6.2. Уполномоченный сотрудник Управления осуществляет действия, предусмотренные подпунктами «а», «д» пункта 3.3.2 Регламента.</w:t>
      </w:r>
    </w:p>
    <w:p w:rsidR="00764687" w:rsidRDefault="00BA27E8">
      <w:pPr>
        <w:pStyle w:val="ConsPlusNormal"/>
        <w:ind w:firstLine="567"/>
        <w:jc w:val="both"/>
      </w:pPr>
      <w:proofErr w:type="gramStart"/>
      <w:r>
        <w:t>Уполномоченный сотрудник Управления осуществляет проверку документов на предмет наличия оснований для отказа в выдаче справки о соответствии, установленных пунктом 2.9.6 Регламента, оснований для отказа в перечислении социальной выплаты, установленных пунктом 2.9.4 Регламента, при их отсутствии подготавливает проект справки о соответствии по форме согласно приложению 2 к Порядку и передает его на подпись заместителю Главы и заместителю начальника управления градостроительной деятельности</w:t>
      </w:r>
      <w:proofErr w:type="gramEnd"/>
      <w:r>
        <w:t xml:space="preserve"> и муниципального хозяйства.</w:t>
      </w:r>
    </w:p>
    <w:p w:rsidR="00764687" w:rsidRDefault="00BA27E8">
      <w:pPr>
        <w:pStyle w:val="ConsPlusNormal"/>
        <w:ind w:firstLine="567"/>
        <w:jc w:val="both"/>
      </w:pPr>
      <w:proofErr w:type="gramStart"/>
      <w:r>
        <w:t>При наличии оснований для отказа в выдаче справки о соответствии, отказа в перечислении социальной выплаты уполномоченный сотрудник Управления подготавливает проект уведомления об отказе в выдаче справки о соответствии либо проект распоряжения об отказе в перечислении социальной выплаты с уведомлением об отказе в выдаче справки о соответствии и об отказе в перечислении социальной выплаты.</w:t>
      </w:r>
      <w:proofErr w:type="gramEnd"/>
    </w:p>
    <w:p w:rsidR="00764687" w:rsidRDefault="00BA27E8">
      <w:pPr>
        <w:pStyle w:val="ConsPlusNormal"/>
        <w:ind w:firstLine="567"/>
        <w:jc w:val="both"/>
      </w:pPr>
      <w:r>
        <w:t>3.6.3. Проекты распоряжений передаются уполномоченным сотрудником Администрации в Сектор делопроизводства для утверждения (подписания) на заседании Коллегии Администрации.</w:t>
      </w:r>
    </w:p>
    <w:p w:rsidR="00764687" w:rsidRDefault="00BA27E8">
      <w:pPr>
        <w:pStyle w:val="ConsPlusNormal"/>
        <w:ind w:firstLine="567"/>
        <w:jc w:val="both"/>
      </w:pPr>
      <w:r>
        <w:t xml:space="preserve">Сотрудники Сектора делопроизводства в течение 7 рабочих дней со дня поступления в Сектор делопроизводства проектов распоряжений обеспечивают их подписание  (утверждение) уполномоченным должностным лицом Администрации, и в течение 3 рабочих дней со дня подписания (утверждения) передают подписанные распоряжения в Управление для выдачи (направления) </w:t>
      </w:r>
      <w:proofErr w:type="gramStart"/>
      <w:r>
        <w:t>заявителям</w:t>
      </w:r>
      <w:proofErr w:type="gramEnd"/>
      <w:r>
        <w:t xml:space="preserve"> указанным в заявлениях способом получения результата муниципальной услуги.</w:t>
      </w:r>
    </w:p>
    <w:p w:rsidR="00764687" w:rsidRDefault="00BA27E8">
      <w:pPr>
        <w:pStyle w:val="ConsPlusNormal"/>
        <w:ind w:firstLine="567"/>
        <w:jc w:val="both"/>
      </w:pPr>
      <w:r>
        <w:t>Сотрудник Управления в течение 3 рабочих дней после поступления в Управление подписанных (утвержденных) на заседании Коллегии распоряжений в зависимости от указанного в заявлении способа получения результата муниципальной услуги, осуществляет их выдачу (направление) заявителям либо направление в МФЦ для последующей их выдачи заявителям.</w:t>
      </w:r>
    </w:p>
    <w:p w:rsidR="00764687" w:rsidRDefault="00BA27E8">
      <w:pPr>
        <w:pStyle w:val="ConsPlusNormal"/>
        <w:ind w:firstLine="567"/>
        <w:jc w:val="both"/>
      </w:pPr>
      <w:r>
        <w:t>Проекты уведомлений в соответствии с п.3.6.4 настоящего Регламента передаются уполномоченным сотрудником Администрации заместителю Главы, либо начальнику Управления.</w:t>
      </w:r>
    </w:p>
    <w:p w:rsidR="00764687" w:rsidRDefault="00BA27E8">
      <w:pPr>
        <w:pStyle w:val="ConsPlusNormal"/>
        <w:ind w:firstLine="567"/>
        <w:jc w:val="both"/>
      </w:pPr>
      <w:r>
        <w:t>Вышеуказанные проекты уведомлений подлежат подписанию заместителем Главы или начальником Управления в течение 1 рабочего дня со дня поступления к нему указанных документов.</w:t>
      </w:r>
    </w:p>
    <w:p w:rsidR="00764687" w:rsidRDefault="00BA27E8">
      <w:pPr>
        <w:pStyle w:val="ConsPlusNormal"/>
        <w:ind w:firstLine="567"/>
        <w:jc w:val="both"/>
      </w:pPr>
      <w:r>
        <w:t>3.6.4. Результатом административной процедуры являются:</w:t>
      </w:r>
    </w:p>
    <w:p w:rsidR="00764687" w:rsidRDefault="00BA27E8">
      <w:pPr>
        <w:ind w:firstLine="567"/>
        <w:jc w:val="both"/>
        <w:rPr>
          <w:rFonts w:ascii="Arial" w:hAnsi="Arial" w:cs="Arial"/>
          <w:sz w:val="26"/>
          <w:szCs w:val="26"/>
        </w:rPr>
      </w:pPr>
      <w:r>
        <w:rPr>
          <w:rFonts w:ascii="Arial" w:hAnsi="Arial" w:cs="Arial"/>
          <w:sz w:val="26"/>
          <w:szCs w:val="26"/>
        </w:rPr>
        <w:t>справка о соответствии;</w:t>
      </w:r>
    </w:p>
    <w:p w:rsidR="00764687" w:rsidRDefault="00BA27E8">
      <w:pPr>
        <w:pStyle w:val="ConsPlusNormal"/>
        <w:ind w:firstLine="567"/>
        <w:jc w:val="both"/>
      </w:pPr>
      <w:r>
        <w:lastRenderedPageBreak/>
        <w:t>уведомление об отказе в выдаче справки о соответствии;</w:t>
      </w:r>
    </w:p>
    <w:p w:rsidR="00764687" w:rsidRDefault="00BA27E8">
      <w:pPr>
        <w:pStyle w:val="ConsPlusNormal"/>
        <w:ind w:firstLine="567"/>
        <w:jc w:val="both"/>
      </w:pPr>
      <w:r>
        <w:t>уведомление об отказе в выдаче справки о соответствии и об отказе в перечислении социальной выплаты.</w:t>
      </w:r>
    </w:p>
    <w:p w:rsidR="00764687" w:rsidRDefault="00BA27E8">
      <w:pPr>
        <w:pStyle w:val="ConsPlusNormal"/>
        <w:ind w:firstLine="567"/>
        <w:jc w:val="both"/>
      </w:pPr>
      <w:r>
        <w:t>3.6.5. Сотрудник Управления не позднее 1 рабочего дня со дня подписания проектов результата обеспечивает их регистрацию в установленном в Администрации порядке и направление заявителю способом, указанным в заявлении.</w:t>
      </w:r>
    </w:p>
    <w:p w:rsidR="00764687" w:rsidRDefault="00BA27E8">
      <w:pPr>
        <w:pStyle w:val="ConsPlusNormal"/>
        <w:ind w:firstLine="567"/>
        <w:jc w:val="both"/>
      </w:pPr>
      <w:r>
        <w:t>Дата выдачи (направления) результата услуги и его содержание фиксируются в системе электронного документооборота Администрации.</w:t>
      </w:r>
    </w:p>
    <w:p w:rsidR="00764687" w:rsidRDefault="00BA27E8">
      <w:pPr>
        <w:pStyle w:val="ConsPlusNormal"/>
        <w:ind w:firstLine="567"/>
        <w:jc w:val="both"/>
      </w:pPr>
      <w:r>
        <w:t>3.6.6. Срок административной процедуры в случае выдачи справки о соответствии - 9 рабочих дней со дня регистрации заявления в Администрации.</w:t>
      </w:r>
    </w:p>
    <w:p w:rsidR="00764687" w:rsidRDefault="00764687">
      <w:pPr>
        <w:pStyle w:val="ConsPlusNormal"/>
        <w:ind w:firstLine="567"/>
        <w:jc w:val="both"/>
      </w:pPr>
    </w:p>
    <w:p w:rsidR="00764687" w:rsidRDefault="00BA27E8">
      <w:pPr>
        <w:pStyle w:val="ConsPlusNormal"/>
        <w:ind w:firstLine="567"/>
        <w:jc w:val="both"/>
      </w:pPr>
      <w:r>
        <w:t>3.7. Рассмотрение заявления об исключении молодой семьи, отказавшейся от участия в мероприятии, из списка молодых семей - участников мероприятия</w:t>
      </w:r>
    </w:p>
    <w:p w:rsidR="00764687" w:rsidRDefault="00764687">
      <w:pPr>
        <w:pStyle w:val="ConsPlusNormal"/>
        <w:ind w:firstLine="567"/>
        <w:jc w:val="both"/>
      </w:pPr>
    </w:p>
    <w:p w:rsidR="00764687" w:rsidRDefault="00BA27E8">
      <w:pPr>
        <w:pStyle w:val="ConsPlusNormal"/>
        <w:ind w:firstLine="567"/>
        <w:jc w:val="both"/>
      </w:pPr>
      <w:r>
        <w:t>3.7.1. Основанием для начала административной процедуры является окончание административной процедуры по приему документов, необходимых для предоставления муниципальной услуги.</w:t>
      </w:r>
    </w:p>
    <w:p w:rsidR="00764687" w:rsidRDefault="00BA27E8">
      <w:pPr>
        <w:pStyle w:val="ConsPlusNormal"/>
        <w:ind w:firstLine="567"/>
        <w:jc w:val="both"/>
      </w:pPr>
      <w:r>
        <w:t xml:space="preserve">3.7.2. </w:t>
      </w:r>
      <w:proofErr w:type="gramStart"/>
      <w:r>
        <w:t>Уполномоченный сотрудник Управления осуществляет проверку документов на предмет наличия оснований для отказа в исключении молодой семьи из списка участников мероприятия, установленных пунктом 2.9.7 Регламента, при их отсутствии подготавливает проект распоряжения об исключении молодой семьи из списка молодых семей - участников мероприятия, а также проект уведомления в соответствии с п.3.7.5 настоящего Регламента.</w:t>
      </w:r>
      <w:proofErr w:type="gramEnd"/>
      <w:r>
        <w:t xml:space="preserve"> Проекты распоряжений об исключении молодой семьи из списка молодых семей участников мероприятия передаются уполномоченным сотрудником Администрации в Сектор делопроизводства для утверждения (подписания) на заседании Коллегии Администрации.</w:t>
      </w:r>
    </w:p>
    <w:p w:rsidR="00764687" w:rsidRDefault="00BA27E8">
      <w:pPr>
        <w:pStyle w:val="ConsPlusNormal"/>
        <w:ind w:firstLine="567"/>
        <w:jc w:val="both"/>
      </w:pPr>
      <w:r>
        <w:t xml:space="preserve">Сотрудники Сектора делопроизводства в течение 7 рабочих дней со дня поступления в Сектор делопроизводства проектов распоряжений обеспечивают их подписание  (утверждение) уполномоченным должностным лицом Администрации, и в течение 3 рабочих дней со дня подписания (утверждения) передают подписанные распоряжения в Управление для выдачи (направления) </w:t>
      </w:r>
      <w:proofErr w:type="gramStart"/>
      <w:r>
        <w:t>заявителям</w:t>
      </w:r>
      <w:proofErr w:type="gramEnd"/>
      <w:r>
        <w:t xml:space="preserve"> указанным в заявлениях способом получения результата муниципальной услуги.</w:t>
      </w:r>
    </w:p>
    <w:p w:rsidR="00764687" w:rsidRDefault="00BA27E8">
      <w:pPr>
        <w:pStyle w:val="ConsPlusNormal"/>
        <w:ind w:firstLine="567"/>
        <w:jc w:val="both"/>
      </w:pPr>
      <w:r>
        <w:t>Сотрудник Управления в течение 3 рабочих дней после поступления в Управление подписанных (утвержденных) на заседании Коллегии распоряжений в зависимости от указанного в заявлении способа получения результата муниципальной услуги, осуществляет их выдачу (направление) заявителям либо направление в МФЦ для последующей их выдачи заявителям.</w:t>
      </w:r>
    </w:p>
    <w:p w:rsidR="00764687" w:rsidRDefault="00BA27E8">
      <w:pPr>
        <w:pStyle w:val="ConsPlusNormal"/>
        <w:ind w:firstLine="567"/>
        <w:jc w:val="both"/>
      </w:pPr>
      <w:r>
        <w:t>3.7.3. При наличии оснований для отказа в исключении молодой семьи из списка молодых семей – участников мероприятия уполномоченный сотрудник Управления осуществляет подготовку уведомления об отказе в исключении молодой семьи из списка участников мероприятия, которое передается на подпись заместителю Главы, либо начальнику Управления.</w:t>
      </w:r>
    </w:p>
    <w:p w:rsidR="00764687" w:rsidRDefault="00BA27E8">
      <w:pPr>
        <w:pStyle w:val="ConsPlusNormal"/>
        <w:ind w:firstLine="567"/>
        <w:jc w:val="both"/>
      </w:pPr>
      <w:r>
        <w:t>3.7.4. Проекты уведомлений в соответствии с п.3.7.5 настоящего Регламента передаются уполномоченным сотрудником Администрации заместителю Главы либо начальнику Управления.</w:t>
      </w:r>
    </w:p>
    <w:p w:rsidR="00764687" w:rsidRDefault="00BA27E8">
      <w:pPr>
        <w:pStyle w:val="ConsPlusNormal"/>
        <w:ind w:firstLine="567"/>
        <w:jc w:val="both"/>
      </w:pPr>
      <w:r>
        <w:lastRenderedPageBreak/>
        <w:t>Вышеуказанные проекты уведомлений подлежат подписанию заместителем Главы или начальником Управления в течение 1 рабочего дня со дня поступления к нему указанных документов.</w:t>
      </w:r>
    </w:p>
    <w:p w:rsidR="00764687" w:rsidRDefault="00BA27E8">
      <w:pPr>
        <w:pStyle w:val="ConsPlusNormal"/>
        <w:ind w:firstLine="567"/>
        <w:jc w:val="both"/>
      </w:pPr>
      <w:r>
        <w:t>Сотрудник Управления не позднее 1 рабочего дня со дня подписания проектов результата административной процедуры обеспечивает их регистрацию в установленном в Администрации порядке и направление заявителю способом, указанным в заявлении.</w:t>
      </w:r>
    </w:p>
    <w:p w:rsidR="00764687" w:rsidRDefault="00BA27E8">
      <w:pPr>
        <w:pStyle w:val="ConsPlusNormal"/>
        <w:ind w:firstLine="567"/>
        <w:jc w:val="both"/>
      </w:pPr>
      <w:r>
        <w:t>Дата выдачи (направления) результата и его содержание фиксируются в системе электронного документооборота Администрации.</w:t>
      </w:r>
    </w:p>
    <w:p w:rsidR="00764687" w:rsidRDefault="00BA27E8">
      <w:pPr>
        <w:pStyle w:val="ConsPlusNormal"/>
        <w:ind w:firstLine="567"/>
        <w:jc w:val="both"/>
      </w:pPr>
      <w:r>
        <w:t>3.7.5. Результатом административной процедуры являются:</w:t>
      </w:r>
    </w:p>
    <w:p w:rsidR="00764687" w:rsidRDefault="00BA27E8">
      <w:pPr>
        <w:pStyle w:val="ConsPlusNormal"/>
        <w:ind w:firstLine="567"/>
        <w:jc w:val="both"/>
      </w:pPr>
      <w:r>
        <w:t>уведомление об исключении молодой семьи из списка участников мероприятия;</w:t>
      </w:r>
    </w:p>
    <w:p w:rsidR="00764687" w:rsidRDefault="00BA27E8">
      <w:pPr>
        <w:pStyle w:val="ConsPlusNormal"/>
        <w:ind w:firstLine="567"/>
        <w:jc w:val="both"/>
      </w:pPr>
      <w:r>
        <w:t>уведомление об отказе в исключении молодой семьи из списка участников мероприятия.</w:t>
      </w:r>
    </w:p>
    <w:p w:rsidR="00764687" w:rsidRDefault="00BA27E8">
      <w:pPr>
        <w:pStyle w:val="ConsPlusNormal"/>
        <w:ind w:firstLine="567"/>
        <w:jc w:val="both"/>
      </w:pPr>
      <w:r>
        <w:t>3.7.6. Срок административной процедуры в случае исключения молодой семьи, отказавшейся от участия в мероприятии, из списка молодых семей – участников мероприятия, в список на планируемый год - 10 рабочих дней со дня регистрации заявления в Администрации.</w:t>
      </w:r>
    </w:p>
    <w:p w:rsidR="00764687" w:rsidRDefault="00764687">
      <w:pPr>
        <w:pStyle w:val="ConsPlusNormal"/>
        <w:ind w:firstLine="567"/>
        <w:jc w:val="both"/>
      </w:pPr>
    </w:p>
    <w:p w:rsidR="00764687" w:rsidRDefault="00BA27E8">
      <w:pPr>
        <w:pStyle w:val="ConsPlusNormal"/>
        <w:ind w:firstLine="567"/>
        <w:jc w:val="both"/>
      </w:pPr>
      <w:r>
        <w:t>3.8. Рассмотрение заявления о включении молодой семьи, находящейся в резервном списке молодых семей - участников мероприятия, либо молодой семьи, включенной в список претендентов на текущий год, но не получившей свидетельство и пожелавшей быть включенной в список на планируемый год в случаях, предусмотренных пунктом 4.4 Порядка, в список на планируемый год</w:t>
      </w:r>
    </w:p>
    <w:p w:rsidR="00764687" w:rsidRDefault="00764687">
      <w:pPr>
        <w:pStyle w:val="ConsPlusNormal"/>
        <w:ind w:firstLine="567"/>
        <w:jc w:val="both"/>
      </w:pPr>
    </w:p>
    <w:p w:rsidR="00764687" w:rsidRDefault="00BA27E8">
      <w:pPr>
        <w:pStyle w:val="ConsPlusNormal"/>
        <w:ind w:firstLine="567"/>
        <w:jc w:val="both"/>
      </w:pPr>
      <w:r>
        <w:t>3.8.1. Основанием для начала административной процедуры является окончание административной процедуры по приему документов, необходимых для предоставления муниципальной услуги.</w:t>
      </w:r>
    </w:p>
    <w:p w:rsidR="00764687" w:rsidRDefault="00BA27E8">
      <w:pPr>
        <w:pStyle w:val="ConsPlusNormal"/>
        <w:ind w:firstLine="567"/>
        <w:jc w:val="both"/>
      </w:pPr>
      <w:r>
        <w:t>3.8.2. Уполномоченный сотрудник Управления осуществляет действия, предусмотренные подпунктами «а», «д» пункта 3.3.2 Регламента.</w:t>
      </w:r>
    </w:p>
    <w:p w:rsidR="00764687" w:rsidRDefault="00BA27E8">
      <w:pPr>
        <w:pStyle w:val="ConsPlusNormal"/>
        <w:ind w:firstLine="567"/>
        <w:jc w:val="both"/>
      </w:pPr>
      <w:r>
        <w:t xml:space="preserve">Уполномоченный сотрудник Управления осуществляет проверку документов </w:t>
      </w:r>
      <w:proofErr w:type="gramStart"/>
      <w:r>
        <w:t>на предмет наличия оснований для отказа во включении в список на планируемый год</w:t>
      </w:r>
      <w:proofErr w:type="gramEnd"/>
      <w:r>
        <w:t>, установленных пунктом 2.9.8 Регламента, при их отсутствии молодая семья включается в список на планируемый год в соответствии с датой и временем регистрации заявления на участие в мероприятии. В случае рождения первого и последующего детей молодая семья включается в список на планируемый год в соответствии с датой и временем регистрации заявления на участие в мероприятии.</w:t>
      </w:r>
    </w:p>
    <w:p w:rsidR="00764687" w:rsidRDefault="00BA27E8">
      <w:pPr>
        <w:pStyle w:val="ConsPlusNormal"/>
        <w:ind w:firstLine="567"/>
        <w:jc w:val="both"/>
      </w:pPr>
      <w:r>
        <w:t xml:space="preserve">Уполномоченный сотрудник Управления осуществляет подготовку уведомления о включении молодой семьи в список на планируемый год, а при наличии оснований для отказа во включении в </w:t>
      </w:r>
      <w:proofErr w:type="gramStart"/>
      <w:r>
        <w:t>список</w:t>
      </w:r>
      <w:proofErr w:type="gramEnd"/>
      <w:r>
        <w:t xml:space="preserve"> на планируемый год уполномоченный сотрудник Управления осуществляет подготовку проекта уведомления об отказе во включении молодой семьи в список на планируемый год.</w:t>
      </w:r>
    </w:p>
    <w:p w:rsidR="00764687" w:rsidRDefault="00BA27E8">
      <w:pPr>
        <w:pStyle w:val="ConsPlusNormal"/>
        <w:ind w:firstLine="567"/>
        <w:jc w:val="both"/>
      </w:pPr>
      <w:r>
        <w:t>3.8.3. Уведомление о включении молодой семьи в список на планируемый год либо уведомление об отказе в таком включении передаются на подпись заместителю Главы, либо начальнику Управления.</w:t>
      </w:r>
    </w:p>
    <w:p w:rsidR="00764687" w:rsidRDefault="00BA27E8">
      <w:pPr>
        <w:pStyle w:val="ConsPlusNormal"/>
        <w:ind w:firstLine="567"/>
        <w:jc w:val="both"/>
      </w:pPr>
      <w:r>
        <w:t xml:space="preserve">Сотрудник Управления не позднее 1 рабочего дня со дня подписания уведомлений обеспечивает их регистрацию в установленном в </w:t>
      </w:r>
      <w:r>
        <w:lastRenderedPageBreak/>
        <w:t>Администрации порядке и направление заявителю способом, указанным в заявлении.</w:t>
      </w:r>
    </w:p>
    <w:p w:rsidR="00764687" w:rsidRDefault="00BA27E8">
      <w:pPr>
        <w:pStyle w:val="ConsPlusNormal"/>
        <w:ind w:firstLine="567"/>
        <w:jc w:val="both"/>
      </w:pPr>
      <w:r>
        <w:t>Дата выдачи (направления) результата и его содержание фиксируются в системе электронного документооборота Администрации.</w:t>
      </w:r>
    </w:p>
    <w:p w:rsidR="00764687" w:rsidRDefault="00BA27E8">
      <w:pPr>
        <w:pStyle w:val="ConsPlusNormal"/>
        <w:ind w:firstLine="567"/>
        <w:jc w:val="both"/>
      </w:pPr>
      <w:r>
        <w:t>3.8.4. Результатом административной процедуры являются:</w:t>
      </w:r>
    </w:p>
    <w:p w:rsidR="00764687" w:rsidRDefault="00BA27E8">
      <w:pPr>
        <w:ind w:firstLine="567"/>
        <w:jc w:val="both"/>
        <w:rPr>
          <w:rFonts w:ascii="Arial" w:hAnsi="Arial" w:cs="Arial"/>
          <w:sz w:val="26"/>
          <w:szCs w:val="26"/>
        </w:rPr>
      </w:pPr>
      <w:r>
        <w:rPr>
          <w:rFonts w:ascii="Arial" w:hAnsi="Arial" w:cs="Arial"/>
          <w:sz w:val="26"/>
          <w:szCs w:val="26"/>
        </w:rPr>
        <w:t>уведомление о включении молодой семьи в список на планируемый год;</w:t>
      </w:r>
    </w:p>
    <w:p w:rsidR="00764687" w:rsidRDefault="00BA27E8">
      <w:pPr>
        <w:ind w:firstLine="567"/>
        <w:jc w:val="both"/>
        <w:rPr>
          <w:rFonts w:ascii="Arial" w:hAnsi="Arial" w:cs="Arial"/>
          <w:sz w:val="26"/>
          <w:szCs w:val="26"/>
        </w:rPr>
      </w:pPr>
      <w:r>
        <w:rPr>
          <w:rFonts w:ascii="Arial" w:hAnsi="Arial" w:cs="Arial"/>
          <w:sz w:val="26"/>
          <w:szCs w:val="26"/>
        </w:rPr>
        <w:t>уведомление об отказе во включении молодой семьи в список на планируемый год.</w:t>
      </w:r>
    </w:p>
    <w:p w:rsidR="00764687" w:rsidRDefault="00BA27E8">
      <w:pPr>
        <w:pStyle w:val="ConsPlusNormal"/>
        <w:ind w:firstLine="567"/>
        <w:jc w:val="both"/>
      </w:pPr>
      <w:r>
        <w:t>3.8.5. Срок административной процедуры в части включения молодой семьи в список на планируемый год -  10 рабочих дней со дня регистрации заявления в Администрации.</w:t>
      </w:r>
    </w:p>
    <w:p w:rsidR="00764687" w:rsidRDefault="00764687">
      <w:pPr>
        <w:pStyle w:val="ConsPlusNormal"/>
        <w:ind w:firstLine="567"/>
        <w:jc w:val="both"/>
      </w:pPr>
    </w:p>
    <w:p w:rsidR="00764687" w:rsidRDefault="00BA27E8">
      <w:pPr>
        <w:pStyle w:val="ConsPlusNormal"/>
        <w:ind w:firstLine="567"/>
        <w:jc w:val="both"/>
      </w:pPr>
      <w:r>
        <w:t>3.9. Рассмотрение заявления о признании молодой семьи претендентом на предоставление дополнительной социальной выплаты</w:t>
      </w:r>
    </w:p>
    <w:p w:rsidR="00764687" w:rsidRDefault="00764687">
      <w:pPr>
        <w:pStyle w:val="ConsPlusNormal"/>
        <w:ind w:firstLine="567"/>
        <w:jc w:val="both"/>
      </w:pPr>
    </w:p>
    <w:p w:rsidR="00764687" w:rsidRDefault="00BA27E8">
      <w:pPr>
        <w:pStyle w:val="ConsPlusNormal"/>
        <w:ind w:firstLine="567"/>
        <w:jc w:val="both"/>
      </w:pPr>
      <w:r>
        <w:t>3.9.1. Основанием для начала административной процедуры является окончание административной процедуры по приему документов, необходимых для предоставления муниципальной услуги;</w:t>
      </w:r>
    </w:p>
    <w:p w:rsidR="00764687" w:rsidRDefault="00BA27E8">
      <w:pPr>
        <w:pStyle w:val="ConsPlusNormal"/>
        <w:ind w:firstLine="567"/>
        <w:jc w:val="both"/>
      </w:pPr>
      <w:r>
        <w:t>3.9.2. Уполномоченный сотрудник Управления осуществляет действия, предусмотренные подпунктами «а», «д» пункта 3.3.2 Регламента.</w:t>
      </w:r>
    </w:p>
    <w:p w:rsidR="00764687" w:rsidRDefault="00BA27E8">
      <w:pPr>
        <w:pStyle w:val="ConsPlusNormal"/>
        <w:ind w:firstLine="567"/>
        <w:jc w:val="both"/>
      </w:pPr>
      <w:r>
        <w:t>Уполномоченный сотрудник Управления проверяет наличие оснований для отказа в признании молодой семьи претендентом на получение дополнительной социальной выплаты, установленных пунктом 2.9.9 Регламента, и при их отсутствии подготавливает проект распоряжения о признании молодой семьи претендентом на предоставление дополнительной социальной выплаты, а также проект уведомления в соответствии с п.3.9.4 настоящего Регламента.</w:t>
      </w:r>
    </w:p>
    <w:p w:rsidR="00764687" w:rsidRDefault="00BA27E8">
      <w:pPr>
        <w:pStyle w:val="ConsPlusNormal"/>
        <w:ind w:firstLine="567"/>
        <w:jc w:val="both"/>
      </w:pPr>
      <w:r>
        <w:t>При наличии оснований для отказа в признании молодой семьи претендентом на предоставление дополнительной социальной выплаты, установленных пунктом 2.9.9 Регламента, уполномоченный сотрудник Управления осуществляет подготовку проекта распоряжения об отказе в признании претендентом на предоставление дополнительной социальной выплаты, а также проект уведомления в соответствии с п.3.9.4 настоящего Регламента.</w:t>
      </w:r>
    </w:p>
    <w:p w:rsidR="00764687" w:rsidRDefault="00BA27E8">
      <w:pPr>
        <w:pStyle w:val="ConsPlusNormal"/>
        <w:ind w:firstLine="567"/>
        <w:jc w:val="both"/>
      </w:pPr>
      <w:r>
        <w:t>3.9.3. Проекты распоряжений о признании молодой семьи претендентом на предоставление дополнительной социальной выплаты, об отказе в признании претендентом на предоставление дополнительной социальной выплаты, передаются уполномоченным сотрудником Администрации в Сектор делопроизводства для утверждения (подписания) на заседании Коллегии Администрации.</w:t>
      </w:r>
    </w:p>
    <w:p w:rsidR="00764687" w:rsidRDefault="00BA27E8">
      <w:pPr>
        <w:pStyle w:val="ConsPlusNormal"/>
        <w:ind w:firstLine="567"/>
        <w:jc w:val="both"/>
      </w:pPr>
      <w:r>
        <w:t xml:space="preserve">Сотрудники Сектора делопроизводства в течение 7 рабочих дней со дня поступления в Сектор делопроизводства проектов распоряжений обеспечивают их подписание  (утверждение) уполномоченным должностным лицом Администрации, и в течение 3 рабочих дней со дня подписания (утверждения) передают подписанные распоряжения в Управление для выдачи (направления) </w:t>
      </w:r>
      <w:proofErr w:type="gramStart"/>
      <w:r>
        <w:t>заявителям</w:t>
      </w:r>
      <w:proofErr w:type="gramEnd"/>
      <w:r>
        <w:t xml:space="preserve"> указанным в заявлениях способом получения результата муниципальной услуги.</w:t>
      </w:r>
    </w:p>
    <w:p w:rsidR="00764687" w:rsidRDefault="00BA27E8">
      <w:pPr>
        <w:pStyle w:val="ConsPlusNormal"/>
        <w:ind w:firstLine="567"/>
        <w:jc w:val="both"/>
        <w:rPr>
          <w:highlight w:val="white"/>
          <w:lang w:eastAsia="en-US"/>
        </w:rPr>
      </w:pPr>
      <w:r>
        <w:t xml:space="preserve">Сотрудник Управления в течение 3 рабочих дней после поступления в Управление подписанных (утвержденных) на заседании Коллегии распоряжений в зависимости от указанного в заявлении способа получения результата муниципальной услуги, осуществляет их выдачу (направление) </w:t>
      </w:r>
      <w:r>
        <w:lastRenderedPageBreak/>
        <w:t>заявителям либо направление в МФЦ для последующей их выдачи заявителям.</w:t>
      </w:r>
      <w:r>
        <w:rPr>
          <w:shd w:val="clear" w:color="auto" w:fill="FFFFFF"/>
          <w:lang w:eastAsia="en-US"/>
        </w:rPr>
        <w:t xml:space="preserve"> </w:t>
      </w:r>
    </w:p>
    <w:p w:rsidR="00764687" w:rsidRDefault="00BA27E8">
      <w:pPr>
        <w:pStyle w:val="ConsPlusNormal"/>
        <w:ind w:firstLine="567"/>
        <w:jc w:val="both"/>
      </w:pPr>
      <w:r>
        <w:t>Проекты уведомлений в соответствии с п.3.3.6 настоящего Регламента передаются уполномоченным сотрудником Администрации заместителю Главы либо начальнику Управления.</w:t>
      </w:r>
    </w:p>
    <w:p w:rsidR="00764687" w:rsidRDefault="00BA27E8">
      <w:pPr>
        <w:pStyle w:val="ConsPlusNormal"/>
        <w:ind w:firstLine="567"/>
        <w:jc w:val="both"/>
      </w:pPr>
      <w:r>
        <w:t>Вышеуказанные проекты уведомлений подлежат подписанию заместителем Главы или начальником Управления в течение 1 рабочего дня со дня поступления к нему указанных документов.</w:t>
      </w:r>
    </w:p>
    <w:p w:rsidR="00764687" w:rsidRDefault="00BA27E8">
      <w:pPr>
        <w:pStyle w:val="ConsPlusNormal"/>
        <w:ind w:firstLine="567"/>
        <w:jc w:val="both"/>
      </w:pPr>
      <w:r>
        <w:t>Сотрудник Управления не позднее 1 рабочего дня со дня подписания проектов результата административной процедуры обеспечивает их регистрацию в установленном в Администрации порядке и направление заявителю способом, указанным в заявлении.</w:t>
      </w:r>
    </w:p>
    <w:p w:rsidR="00764687" w:rsidRDefault="00BA27E8">
      <w:pPr>
        <w:pStyle w:val="ConsPlusNormal"/>
        <w:ind w:firstLine="567"/>
        <w:jc w:val="both"/>
      </w:pPr>
      <w:r>
        <w:t>Дата выдачи (направления) результата и его содержание фиксируются в системе электронного документооборота Администрации.</w:t>
      </w:r>
    </w:p>
    <w:p w:rsidR="00764687" w:rsidRDefault="00BA27E8">
      <w:pPr>
        <w:pStyle w:val="ConsPlusNormal"/>
        <w:ind w:firstLine="567"/>
        <w:jc w:val="both"/>
      </w:pPr>
      <w:r>
        <w:t>3.9.4. Результатом административной процедуры являются:</w:t>
      </w:r>
    </w:p>
    <w:p w:rsidR="00764687" w:rsidRDefault="00BA27E8">
      <w:pPr>
        <w:ind w:firstLine="567"/>
        <w:jc w:val="both"/>
        <w:rPr>
          <w:rFonts w:ascii="Arial" w:hAnsi="Arial" w:cs="Arial"/>
          <w:sz w:val="26"/>
          <w:szCs w:val="26"/>
        </w:rPr>
      </w:pPr>
      <w:r>
        <w:rPr>
          <w:rFonts w:ascii="Arial" w:hAnsi="Arial" w:cs="Arial"/>
          <w:sz w:val="26"/>
          <w:szCs w:val="26"/>
        </w:rPr>
        <w:t>уведомление о признании молодой семьи претендентом на предоставление дополнительной социальной выплаты;</w:t>
      </w:r>
    </w:p>
    <w:p w:rsidR="00764687" w:rsidRDefault="00BA27E8">
      <w:pPr>
        <w:ind w:firstLine="567"/>
        <w:jc w:val="both"/>
        <w:rPr>
          <w:rFonts w:ascii="Arial" w:hAnsi="Arial" w:cs="Arial"/>
          <w:sz w:val="26"/>
          <w:szCs w:val="26"/>
        </w:rPr>
      </w:pPr>
      <w:r>
        <w:rPr>
          <w:rFonts w:ascii="Arial" w:hAnsi="Arial" w:cs="Arial"/>
          <w:sz w:val="26"/>
          <w:szCs w:val="26"/>
        </w:rPr>
        <w:t>уведомление об отказе в признании молодой семьи претендентом на предоставление дополнительной социальной выплаты.</w:t>
      </w:r>
    </w:p>
    <w:p w:rsidR="00764687" w:rsidRDefault="00BA27E8">
      <w:pPr>
        <w:pStyle w:val="ConsPlusNormal"/>
        <w:ind w:firstLine="567"/>
        <w:jc w:val="both"/>
      </w:pPr>
      <w:r>
        <w:t>3.9.5. Срок административной процедуры - 15 рабочих дней со дня поступления всех документов, необходимых для предоставления муниципальной услуги в соответствии с подразделами 2.6 и 2.7 Регламента, в Администрацию.</w:t>
      </w:r>
    </w:p>
    <w:p w:rsidR="00764687" w:rsidRDefault="00764687">
      <w:pPr>
        <w:ind w:firstLine="567"/>
        <w:jc w:val="both"/>
        <w:rPr>
          <w:rFonts w:ascii="Arial" w:hAnsi="Arial" w:cs="Arial"/>
          <w:sz w:val="26"/>
          <w:szCs w:val="26"/>
        </w:rPr>
      </w:pPr>
    </w:p>
    <w:p w:rsidR="00764687" w:rsidRDefault="00BA27E8">
      <w:pPr>
        <w:pStyle w:val="ConsPlusNormal"/>
        <w:ind w:firstLine="567"/>
        <w:jc w:val="both"/>
      </w:pPr>
      <w:r>
        <w:t>3.10. Порядок исправления допущенных опечаток и ошибок в выданных в результате муниципальной услуги документах</w:t>
      </w:r>
    </w:p>
    <w:p w:rsidR="00764687" w:rsidRDefault="00764687">
      <w:pPr>
        <w:pStyle w:val="ConsPlusNormal"/>
        <w:ind w:firstLine="567"/>
        <w:jc w:val="both"/>
      </w:pPr>
    </w:p>
    <w:p w:rsidR="00764687" w:rsidRDefault="00BA27E8">
      <w:pPr>
        <w:pStyle w:val="ConsPlusNormal"/>
        <w:ind w:firstLine="567"/>
        <w:jc w:val="both"/>
      </w:pPr>
      <w:r>
        <w:t xml:space="preserve">3.10.1. </w:t>
      </w:r>
      <w:proofErr w:type="gramStart"/>
      <w:r>
        <w:t>Основанием для начала административной процедуры по исправлению допущенных опечаток и ошибок (далее по тексту - техническая ошибка) в выданных в результате предоставления муниципальной услуги документах, перечисленных в пунктах 3.3.6, 3.4.4, 3.5.4, 3.6.4, 3.7.5, 3.8.4, 3.9.4 настоящего Регламента (далее по тексту – результат муниципальной услуги), является получение Администрацией или МФЦ заявления об исправлении технической ошибки.</w:t>
      </w:r>
      <w:proofErr w:type="gramEnd"/>
      <w:r>
        <w:t xml:space="preserve"> Прием и регистрация заявления об исправлении технической ошибки и подтверждающих документов осуществляется при личном приеме в порядке, установленном пунктами 3.2.2, 3.2.5 – 3.2.6 настоящего Регламента.</w:t>
      </w:r>
    </w:p>
    <w:p w:rsidR="00764687" w:rsidRDefault="00BA27E8">
      <w:pPr>
        <w:pStyle w:val="ConsPlusNormal"/>
        <w:ind w:firstLine="567"/>
        <w:jc w:val="both"/>
      </w:pPr>
      <w:r>
        <w:t>3.10.2. При обращении об исправлении технической ошибки заявитель представляет:</w:t>
      </w:r>
    </w:p>
    <w:p w:rsidR="00764687" w:rsidRDefault="00BA27E8">
      <w:pPr>
        <w:pStyle w:val="ConsPlusNormal"/>
        <w:ind w:firstLine="567"/>
        <w:jc w:val="both"/>
      </w:pPr>
      <w:r>
        <w:t>а) заявление об исправлении технической ошибки (рекомендуемая форма в Приложении №1 к настоящему Регламенту);</w:t>
      </w:r>
    </w:p>
    <w:p w:rsidR="00764687" w:rsidRDefault="00BA27E8">
      <w:pPr>
        <w:pStyle w:val="ConsPlusNormal"/>
        <w:ind w:firstLine="567"/>
        <w:jc w:val="both"/>
      </w:pPr>
      <w:r>
        <w:t>б) документы, подтверждающие наличие в выданном результате предоставления муниципальной услуги технической ошибки.</w:t>
      </w:r>
    </w:p>
    <w:p w:rsidR="00764687" w:rsidRDefault="00BA27E8">
      <w:pPr>
        <w:pStyle w:val="ConsPlusNormal"/>
        <w:ind w:firstLine="567"/>
        <w:jc w:val="both"/>
      </w:pPr>
      <w:r>
        <w:t>3.10.3. Сотрудник Администрации, ответственный за подготовку проекта результата муниципальной услуги, проверяет поступившее заявление об исправлении технической ошибки на предмет наличия технической ошибки в выданном результате предоставления муниципальной услуги. Критерием принятия решения по исправлению технической ошибки в выданном в результате предоставления муниципальной услуги документе является наличие опечатки и (или) ошибки.</w:t>
      </w:r>
    </w:p>
    <w:p w:rsidR="00764687" w:rsidRDefault="00BA27E8">
      <w:pPr>
        <w:pStyle w:val="ConsPlusNormal"/>
        <w:ind w:firstLine="567"/>
        <w:jc w:val="both"/>
      </w:pPr>
      <w:proofErr w:type="gramStart"/>
      <w:r>
        <w:lastRenderedPageBreak/>
        <w:t>В случае наличия технической ошибки в выданном в результате предоставления муниципальной услуги документе сотрудник Администрации, ответственный за подготовку проекта результата муниципальной услуги, устраняет техническую ошибку путем подготовки результата муниципальной услуги.</w:t>
      </w:r>
      <w:proofErr w:type="gramEnd"/>
    </w:p>
    <w:p w:rsidR="00764687" w:rsidRDefault="00BA27E8">
      <w:pPr>
        <w:pStyle w:val="ConsPlusNormal"/>
        <w:ind w:firstLine="567"/>
        <w:jc w:val="both"/>
      </w:pPr>
      <w:r>
        <w:t xml:space="preserve"> В случае отсутствия технической ошибки в выданном результате предоставления муниципальной услуги сотрудник Администрации, ответственный за подготовку проекта результата муниципальной услуги, готовит уведомление об отсутствии технической ошибки в выданном результате предоставления муниципальной услуги.</w:t>
      </w:r>
    </w:p>
    <w:p w:rsidR="00764687" w:rsidRDefault="00BA27E8">
      <w:pPr>
        <w:pStyle w:val="ConsPlusNormal"/>
        <w:ind w:firstLine="567"/>
        <w:jc w:val="both"/>
      </w:pPr>
      <w:r>
        <w:t>Проекты распоряжений подлежат подписанию Главой. Проекты уведомлений подписывает заместитель Главы, либо начальник Управления.</w:t>
      </w:r>
    </w:p>
    <w:p w:rsidR="00764687" w:rsidRDefault="00BA27E8">
      <w:pPr>
        <w:pStyle w:val="ConsPlusNormal"/>
        <w:ind w:firstLine="567"/>
        <w:jc w:val="both"/>
      </w:pPr>
      <w:r>
        <w:t>3.10.4. Сотрудник Администрации, ответственный за регистрацию и направление документов, регистрирует подписанный результат услуги либо уведомление об отсутствии технической ошибки в выданном результате предоставления муниципальной услуги в день подписания, фиксирует это в системе электронного документооборота Администрации и направляет заявителю способом, указанном в заявлении об исправлении технической ошибки.</w:t>
      </w:r>
    </w:p>
    <w:p w:rsidR="00764687" w:rsidRDefault="00BA27E8">
      <w:pPr>
        <w:pStyle w:val="ConsPlusNormal"/>
        <w:ind w:firstLine="567"/>
        <w:jc w:val="both"/>
      </w:pPr>
      <w:r>
        <w:t xml:space="preserve">3.10.5. </w:t>
      </w:r>
      <w:proofErr w:type="gramStart"/>
      <w:r>
        <w:t>Максимальный срок выполнения процедуры по исправлению технической ошибки в выданном в результате предоставления муниципальной услуги документе либо подготовки уведомления об отсутствии технической ошибки в выданном в результате предоставления муниципальной услуги документе не может превышать пяти рабочих дней с даты регистрации заявления об исправлении технической ошибки в Администрации до даты направления заявителю результата настоящей процедуры, указанного в пункте 3.10.6 Регламента.</w:t>
      </w:r>
      <w:proofErr w:type="gramEnd"/>
    </w:p>
    <w:p w:rsidR="00764687" w:rsidRDefault="00BA27E8">
      <w:pPr>
        <w:pStyle w:val="ConsPlusNormal"/>
        <w:ind w:firstLine="567"/>
        <w:jc w:val="both"/>
      </w:pPr>
      <w:r>
        <w:t>3.10.6.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764687" w:rsidRDefault="00BA27E8">
      <w:pPr>
        <w:pStyle w:val="ConsPlusNormal"/>
        <w:ind w:firstLine="567"/>
        <w:jc w:val="both"/>
      </w:pPr>
      <w:r>
        <w:t>а) в случае наличия технической ошибки в выданном результате предоставления муниципальной услуги – результат услуги в соответствии с пунктом 2.3 Регламента;</w:t>
      </w:r>
    </w:p>
    <w:p w:rsidR="00764687" w:rsidRDefault="00BA27E8">
      <w:pPr>
        <w:pStyle w:val="ConsPlusNormal"/>
        <w:ind w:firstLine="567"/>
        <w:jc w:val="both"/>
      </w:pPr>
      <w:r>
        <w:t>б) в случае отсутствия технической ошибки в выданном результате предоставления муниципальной услуги - уведомление об отсутствии технической ошибки в выданном результате предоставления муниципальной услуги.</w:t>
      </w:r>
    </w:p>
    <w:p w:rsidR="00764687" w:rsidRDefault="00764687">
      <w:pPr>
        <w:ind w:firstLine="567"/>
        <w:jc w:val="both"/>
        <w:rPr>
          <w:rFonts w:ascii="Arial" w:hAnsi="Arial" w:cs="Arial"/>
          <w:sz w:val="26"/>
          <w:szCs w:val="26"/>
        </w:rPr>
      </w:pPr>
    </w:p>
    <w:p w:rsidR="00764687" w:rsidRDefault="00BA27E8">
      <w:pPr>
        <w:keepNext/>
        <w:ind w:right="40" w:firstLine="567"/>
        <w:jc w:val="center"/>
      </w:pPr>
      <w:r>
        <w:rPr>
          <w:rFonts w:ascii="Arial" w:hAnsi="Arial" w:cs="Arial"/>
          <w:sz w:val="26"/>
          <w:szCs w:val="26"/>
          <w:lang w:val="en-US"/>
        </w:rPr>
        <w:t>IV</w:t>
      </w:r>
      <w:r>
        <w:rPr>
          <w:rFonts w:ascii="Arial" w:hAnsi="Arial" w:cs="Arial"/>
          <w:sz w:val="26"/>
          <w:szCs w:val="26"/>
        </w:rPr>
        <w:t>. Формы контроля за исполнением административного регламента</w:t>
      </w:r>
    </w:p>
    <w:p w:rsidR="00764687" w:rsidRDefault="00BA27E8">
      <w:pPr>
        <w:tabs>
          <w:tab w:val="left" w:pos="3165"/>
        </w:tabs>
        <w:spacing w:before="120"/>
        <w:ind w:right="38" w:firstLine="567"/>
        <w:jc w:val="both"/>
        <w:rPr>
          <w:rFonts w:ascii="Arial" w:hAnsi="Arial" w:cs="Arial"/>
          <w:sz w:val="26"/>
          <w:szCs w:val="26"/>
        </w:rPr>
      </w:pPr>
      <w:r>
        <w:rPr>
          <w:rFonts w:ascii="Arial" w:hAnsi="Arial" w:cs="Arial"/>
          <w:sz w:val="26"/>
          <w:szCs w:val="26"/>
        </w:rPr>
        <w:t xml:space="preserve">Порядок осуществления текущего </w:t>
      </w:r>
      <w:proofErr w:type="gramStart"/>
      <w:r>
        <w:rPr>
          <w:rFonts w:ascii="Arial" w:hAnsi="Arial" w:cs="Arial"/>
          <w:sz w:val="26"/>
          <w:szCs w:val="26"/>
        </w:rPr>
        <w:t>контроля за</w:t>
      </w:r>
      <w:proofErr w:type="gramEnd"/>
      <w:r>
        <w:rPr>
          <w:rFonts w:ascii="Arial" w:hAnsi="Arial" w:cs="Arial"/>
          <w:sz w:val="26"/>
          <w:szCs w:val="26"/>
        </w:rPr>
        <w:t xml:space="preserve"> соблюдением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64687" w:rsidRDefault="00764687">
      <w:pPr>
        <w:ind w:right="38" w:firstLine="567"/>
        <w:jc w:val="both"/>
        <w:rPr>
          <w:rFonts w:ascii="Arial" w:hAnsi="Arial" w:cs="Arial"/>
          <w:sz w:val="26"/>
          <w:szCs w:val="26"/>
        </w:rPr>
      </w:pPr>
    </w:p>
    <w:p w:rsidR="00764687" w:rsidRDefault="00BA27E8">
      <w:pPr>
        <w:ind w:right="38" w:firstLine="567"/>
        <w:jc w:val="both"/>
        <w:rPr>
          <w:rFonts w:ascii="Arial" w:hAnsi="Arial" w:cs="Arial"/>
          <w:sz w:val="26"/>
          <w:szCs w:val="26"/>
        </w:rPr>
      </w:pPr>
      <w:r>
        <w:rPr>
          <w:rFonts w:ascii="Arial" w:hAnsi="Arial" w:cs="Arial"/>
          <w:sz w:val="26"/>
          <w:szCs w:val="26"/>
        </w:rPr>
        <w:t xml:space="preserve">4.1. Текущий </w:t>
      </w:r>
      <w:proofErr w:type="gramStart"/>
      <w:r>
        <w:rPr>
          <w:rFonts w:ascii="Arial" w:hAnsi="Arial" w:cs="Arial"/>
          <w:sz w:val="26"/>
          <w:szCs w:val="26"/>
        </w:rPr>
        <w:t>контроль за</w:t>
      </w:r>
      <w:proofErr w:type="gramEnd"/>
      <w:r>
        <w:rPr>
          <w:rFonts w:ascii="Arial" w:hAnsi="Arial" w:cs="Arial"/>
          <w:sz w:val="26"/>
          <w:szCs w:val="26"/>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Администрации, осуществляют руководитель, ответственный за организацию работы по </w:t>
      </w:r>
      <w:r>
        <w:rPr>
          <w:rFonts w:ascii="Arial" w:hAnsi="Arial" w:cs="Arial"/>
          <w:sz w:val="26"/>
          <w:szCs w:val="26"/>
        </w:rPr>
        <w:lastRenderedPageBreak/>
        <w:t>предоставлению муниципальной услуги, а также должностные лица Администрации.</w:t>
      </w:r>
    </w:p>
    <w:p w:rsidR="00764687" w:rsidRDefault="00BA27E8">
      <w:pPr>
        <w:ind w:right="38" w:firstLine="567"/>
        <w:jc w:val="both"/>
        <w:rPr>
          <w:rFonts w:ascii="Arial" w:hAnsi="Arial" w:cs="Arial"/>
          <w:sz w:val="26"/>
          <w:szCs w:val="26"/>
        </w:rPr>
      </w:pPr>
      <w:r>
        <w:rPr>
          <w:rFonts w:ascii="Arial" w:hAnsi="Arial" w:cs="Arial"/>
          <w:sz w:val="26"/>
          <w:szCs w:val="26"/>
        </w:rPr>
        <w:t>Перечень должностных лиц, осуществляющих текущий контроль, устанавливается индивидуальными правовыми актами Администрации, должностными регламентами и должностными инструкциями сотрудников Администрации.</w:t>
      </w:r>
    </w:p>
    <w:p w:rsidR="00764687" w:rsidRDefault="00BA27E8">
      <w:pPr>
        <w:ind w:right="38" w:firstLine="567"/>
        <w:jc w:val="both"/>
        <w:rPr>
          <w:rFonts w:ascii="Arial" w:hAnsi="Arial" w:cs="Arial"/>
          <w:sz w:val="26"/>
          <w:szCs w:val="26"/>
        </w:rPr>
      </w:pPr>
      <w:r>
        <w:rPr>
          <w:rFonts w:ascii="Arial" w:hAnsi="Arial" w:cs="Arial"/>
          <w:sz w:val="26"/>
          <w:szCs w:val="26"/>
        </w:rPr>
        <w:t xml:space="preserve">4.2. Текущий контроль осуществляется путем </w:t>
      </w:r>
      <w:proofErr w:type="gramStart"/>
      <w:r>
        <w:rPr>
          <w:rFonts w:ascii="Arial" w:hAnsi="Arial" w:cs="Arial"/>
          <w:sz w:val="26"/>
          <w:szCs w:val="26"/>
        </w:rPr>
        <w:t>проведения</w:t>
      </w:r>
      <w:proofErr w:type="gramEnd"/>
      <w:r>
        <w:rPr>
          <w:rFonts w:ascii="Arial" w:hAnsi="Arial" w:cs="Arial"/>
          <w:sz w:val="26"/>
          <w:szCs w:val="26"/>
        </w:rPr>
        <w:t xml:space="preserve"> уполномоченным должностным лицом, ответственным за организацию работы по предоставлению муниципальной услуги, проверок соблюдения и предоставления сотрудниками Администрации положений настоящего Регламента.</w:t>
      </w:r>
    </w:p>
    <w:p w:rsidR="00764687" w:rsidRDefault="00BA27E8">
      <w:pPr>
        <w:ind w:firstLine="567"/>
        <w:jc w:val="both"/>
      </w:pPr>
      <w:r>
        <w:rPr>
          <w:rFonts w:ascii="Arial" w:hAnsi="Arial" w:cs="Arial"/>
          <w:bCs/>
          <w:sz w:val="26"/>
          <w:szCs w:val="26"/>
        </w:rPr>
        <w:t>Периодичность осуществления текущего контроля устанавливается муниципальным правовым актом администрации Уватского муниципального района.</w:t>
      </w:r>
    </w:p>
    <w:p w:rsidR="00764687" w:rsidRDefault="00764687">
      <w:pPr>
        <w:ind w:right="38" w:firstLine="567"/>
        <w:jc w:val="both"/>
        <w:rPr>
          <w:rFonts w:ascii="Arial" w:hAnsi="Arial" w:cs="Arial"/>
          <w:sz w:val="26"/>
          <w:szCs w:val="26"/>
        </w:rPr>
      </w:pPr>
    </w:p>
    <w:p w:rsidR="00764687" w:rsidRDefault="00BA27E8">
      <w:pPr>
        <w:ind w:right="38" w:firstLine="567"/>
        <w:jc w:val="both"/>
        <w:rPr>
          <w:rFonts w:ascii="Arial" w:hAnsi="Arial" w:cs="Arial"/>
          <w:sz w:val="26"/>
          <w:szCs w:val="26"/>
        </w:rPr>
      </w:pPr>
      <w:r>
        <w:rPr>
          <w:rFonts w:ascii="Arial" w:hAnsi="Arial" w:cs="Arial"/>
          <w:sz w:val="26"/>
          <w:szCs w:val="26"/>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Arial" w:hAnsi="Arial" w:cs="Arial"/>
          <w:sz w:val="26"/>
          <w:szCs w:val="26"/>
        </w:rPr>
        <w:t>контроля за</w:t>
      </w:r>
      <w:proofErr w:type="gramEnd"/>
      <w:r>
        <w:rPr>
          <w:rFonts w:ascii="Arial" w:hAnsi="Arial" w:cs="Arial"/>
          <w:sz w:val="26"/>
          <w:szCs w:val="26"/>
        </w:rPr>
        <w:t xml:space="preserve"> полнотой и качеством предоставления муниципальной услуги</w:t>
      </w:r>
    </w:p>
    <w:p w:rsidR="00764687" w:rsidRDefault="00764687">
      <w:pPr>
        <w:ind w:right="38" w:firstLine="567"/>
        <w:jc w:val="both"/>
        <w:rPr>
          <w:rFonts w:ascii="Arial" w:hAnsi="Arial" w:cs="Arial"/>
          <w:sz w:val="26"/>
          <w:szCs w:val="26"/>
        </w:rPr>
      </w:pPr>
    </w:p>
    <w:p w:rsidR="00764687" w:rsidRDefault="00BA27E8">
      <w:pPr>
        <w:ind w:right="38" w:firstLine="567"/>
        <w:jc w:val="both"/>
        <w:rPr>
          <w:rFonts w:ascii="Arial" w:hAnsi="Arial" w:cs="Arial"/>
          <w:sz w:val="26"/>
          <w:szCs w:val="26"/>
        </w:rPr>
      </w:pPr>
      <w:r>
        <w:rPr>
          <w:rFonts w:ascii="Arial" w:hAnsi="Arial" w:cs="Arial"/>
          <w:sz w:val="26"/>
          <w:szCs w:val="26"/>
        </w:rPr>
        <w:t xml:space="preserve">4.3. Администрация организует и осуществляет </w:t>
      </w:r>
      <w:proofErr w:type="gramStart"/>
      <w:r>
        <w:rPr>
          <w:rFonts w:ascii="Arial" w:hAnsi="Arial" w:cs="Arial"/>
          <w:sz w:val="26"/>
          <w:szCs w:val="26"/>
        </w:rPr>
        <w:t>контроль за</w:t>
      </w:r>
      <w:proofErr w:type="gramEnd"/>
      <w:r>
        <w:rPr>
          <w:rFonts w:ascii="Arial" w:hAnsi="Arial" w:cs="Arial"/>
          <w:sz w:val="26"/>
          <w:szCs w:val="26"/>
        </w:rPr>
        <w:t xml:space="preserve"> предоставлением муниципальной услуги.</w:t>
      </w:r>
    </w:p>
    <w:p w:rsidR="00764687" w:rsidRDefault="00BA27E8">
      <w:pPr>
        <w:ind w:firstLine="567"/>
        <w:jc w:val="both"/>
      </w:pPr>
      <w:r>
        <w:rPr>
          <w:rFonts w:ascii="Arial" w:hAnsi="Arial" w:cs="Arial"/>
          <w:bCs/>
          <w:sz w:val="26"/>
          <w:szCs w:val="26"/>
        </w:rPr>
        <w:t>Контроль полноты и качества предоставления муниципальной услуги включает в себя проведение проверок не реже одного раза в течение календарного года,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сотрудников Администрации.</w:t>
      </w:r>
    </w:p>
    <w:p w:rsidR="00764687" w:rsidRDefault="00BA27E8">
      <w:pPr>
        <w:ind w:right="38" w:firstLine="567"/>
        <w:jc w:val="both"/>
        <w:rPr>
          <w:rFonts w:ascii="Arial" w:hAnsi="Arial" w:cs="Arial"/>
          <w:sz w:val="26"/>
          <w:szCs w:val="26"/>
        </w:rPr>
      </w:pPr>
      <w:r>
        <w:rPr>
          <w:rFonts w:ascii="Arial" w:hAnsi="Arial" w:cs="Arial"/>
          <w:sz w:val="26"/>
          <w:szCs w:val="26"/>
        </w:rPr>
        <w:t>По результатам контроля осуществляется привлечение виновных лиц к ответственности в соответствии с законодательством Российской Федерации.</w:t>
      </w:r>
    </w:p>
    <w:p w:rsidR="00764687" w:rsidRDefault="00BA27E8">
      <w:pPr>
        <w:ind w:right="38" w:firstLine="567"/>
        <w:jc w:val="both"/>
      </w:pPr>
      <w:r>
        <w:rPr>
          <w:rFonts w:ascii="Arial" w:hAnsi="Arial" w:cs="Arial"/>
          <w:sz w:val="26"/>
          <w:szCs w:val="26"/>
        </w:rPr>
        <w:t xml:space="preserve">Проверки полноты и качества предоставления муниципальной услуги осуществляются на основании </w:t>
      </w:r>
      <w:r>
        <w:rPr>
          <w:rFonts w:ascii="Arial" w:hAnsi="Arial" w:cs="Arial"/>
          <w:bCs/>
          <w:sz w:val="26"/>
          <w:szCs w:val="26"/>
        </w:rPr>
        <w:t>муниципального правового акта администрации Уватского муниципального района</w:t>
      </w:r>
      <w:r>
        <w:rPr>
          <w:rFonts w:ascii="Arial" w:hAnsi="Arial" w:cs="Arial"/>
          <w:sz w:val="26"/>
          <w:szCs w:val="26"/>
        </w:rPr>
        <w:t>.</w:t>
      </w:r>
    </w:p>
    <w:p w:rsidR="00764687" w:rsidRDefault="00BA27E8">
      <w:pPr>
        <w:ind w:right="38" w:firstLine="567"/>
        <w:jc w:val="both"/>
        <w:rPr>
          <w:rFonts w:ascii="Arial" w:hAnsi="Arial" w:cs="Arial"/>
          <w:sz w:val="26"/>
          <w:szCs w:val="26"/>
        </w:rPr>
      </w:pPr>
      <w:r>
        <w:rPr>
          <w:rFonts w:ascii="Arial" w:hAnsi="Arial" w:cs="Arial"/>
          <w:sz w:val="26"/>
          <w:szCs w:val="26"/>
        </w:rPr>
        <w:t>Периодичность проведения проверок может носить плановый характер (осуществляться на основании квартальных, полугодовых или годовых планов работы), тематический характер (проверка исполнения муниципальной услуги по отдельным вопросам, связанным с предоставлением муниципальной услуги) и внеплановый характер (по конкретному обращению).</w:t>
      </w:r>
    </w:p>
    <w:p w:rsidR="00764687" w:rsidRDefault="00764687">
      <w:pPr>
        <w:ind w:right="38" w:firstLine="567"/>
        <w:jc w:val="both"/>
        <w:rPr>
          <w:rFonts w:ascii="Arial" w:hAnsi="Arial" w:cs="Arial"/>
          <w:sz w:val="26"/>
          <w:szCs w:val="26"/>
        </w:rPr>
      </w:pPr>
    </w:p>
    <w:p w:rsidR="00764687" w:rsidRDefault="00BA27E8">
      <w:pPr>
        <w:ind w:right="57" w:firstLine="567"/>
        <w:jc w:val="center"/>
      </w:pPr>
      <w:r>
        <w:rPr>
          <w:rFonts w:ascii="Arial" w:hAnsi="Arial" w:cs="Arial"/>
          <w:sz w:val="26"/>
          <w:szCs w:val="26"/>
          <w:lang w:val="en-US"/>
        </w:rPr>
        <w:t>V</w:t>
      </w:r>
      <w:r>
        <w:rPr>
          <w:rFonts w:ascii="Arial" w:hAnsi="Arial" w:cs="Arial"/>
          <w:sz w:val="26"/>
          <w:szCs w:val="26"/>
        </w:rPr>
        <w:t>.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64687" w:rsidRDefault="00764687">
      <w:pPr>
        <w:ind w:right="38" w:firstLine="567"/>
        <w:jc w:val="both"/>
        <w:rPr>
          <w:rFonts w:ascii="Arial" w:hAnsi="Arial" w:cs="Arial"/>
          <w:sz w:val="26"/>
          <w:szCs w:val="26"/>
        </w:rPr>
      </w:pPr>
    </w:p>
    <w:p w:rsidR="00764687" w:rsidRDefault="00BA27E8">
      <w:pPr>
        <w:ind w:right="38" w:firstLine="567"/>
        <w:jc w:val="both"/>
        <w:rPr>
          <w:rFonts w:ascii="Arial" w:hAnsi="Arial" w:cs="Arial"/>
          <w:sz w:val="26"/>
          <w:szCs w:val="26"/>
        </w:rPr>
      </w:pPr>
      <w:r>
        <w:rPr>
          <w:rFonts w:ascii="Arial" w:hAnsi="Arial" w:cs="Arial"/>
          <w:sz w:val="26"/>
          <w:szCs w:val="26"/>
        </w:rPr>
        <w:t xml:space="preserve">5.1. </w:t>
      </w:r>
      <w:proofErr w:type="gramStart"/>
      <w:r>
        <w:rPr>
          <w:rFonts w:ascii="Arial" w:hAnsi="Arial" w:cs="Arial"/>
          <w:sz w:val="26"/>
          <w:szCs w:val="26"/>
        </w:rPr>
        <w:t>Заявитель (представитель заявителя) вправе обжаловать действия (бездействие) и (или) решения, принятые в ходе предоставления муниципальной услуги, в досудебном (внесудебном) порядке.</w:t>
      </w:r>
      <w:proofErr w:type="gramEnd"/>
    </w:p>
    <w:p w:rsidR="00764687" w:rsidRDefault="00BA27E8">
      <w:pPr>
        <w:ind w:right="38" w:firstLine="567"/>
        <w:jc w:val="both"/>
        <w:rPr>
          <w:rFonts w:ascii="Arial" w:hAnsi="Arial" w:cs="Arial"/>
          <w:sz w:val="26"/>
          <w:szCs w:val="26"/>
        </w:rPr>
      </w:pPr>
      <w:r>
        <w:rPr>
          <w:rFonts w:ascii="Arial" w:hAnsi="Arial" w:cs="Arial"/>
          <w:sz w:val="26"/>
          <w:szCs w:val="26"/>
        </w:rPr>
        <w:t>5.2. Жалоба может быть адресована следующим должностным лицам, уполномоченным на ее рассмотрение:</w:t>
      </w:r>
    </w:p>
    <w:p w:rsidR="00764687" w:rsidRDefault="00BA27E8">
      <w:pPr>
        <w:ind w:right="38" w:firstLine="567"/>
        <w:jc w:val="both"/>
        <w:rPr>
          <w:rFonts w:ascii="Arial" w:hAnsi="Arial" w:cs="Arial"/>
          <w:sz w:val="26"/>
          <w:szCs w:val="26"/>
        </w:rPr>
      </w:pPr>
      <w:r>
        <w:rPr>
          <w:rFonts w:ascii="Arial" w:hAnsi="Arial" w:cs="Arial"/>
          <w:sz w:val="26"/>
          <w:szCs w:val="26"/>
        </w:rPr>
        <w:lastRenderedPageBreak/>
        <w:t>а) заместителю Главы Администрации, координирующему и контролирующему деятельность структурных подразделений Администрации, на решения и (или) действия (бездействие) должностных лиц структурных подразделений Администрации;</w:t>
      </w:r>
    </w:p>
    <w:p w:rsidR="00764687" w:rsidRDefault="00BA27E8">
      <w:pPr>
        <w:ind w:right="38" w:firstLine="567"/>
        <w:jc w:val="both"/>
        <w:rPr>
          <w:rFonts w:ascii="Arial" w:hAnsi="Arial" w:cs="Arial"/>
          <w:sz w:val="26"/>
          <w:szCs w:val="26"/>
        </w:rPr>
      </w:pPr>
      <w:r>
        <w:rPr>
          <w:rFonts w:ascii="Arial" w:hAnsi="Arial" w:cs="Arial"/>
          <w:sz w:val="26"/>
          <w:szCs w:val="26"/>
        </w:rPr>
        <w:t>б) Главе Администрации на решения и (или) действия (бездействие) заместителя Главы Администрации, координирующего и контролирующего деятельность определенного структурного подразделения Администрации;</w:t>
      </w:r>
    </w:p>
    <w:p w:rsidR="00764687" w:rsidRDefault="00BA27E8">
      <w:pPr>
        <w:ind w:right="38" w:firstLine="567"/>
        <w:jc w:val="both"/>
        <w:rPr>
          <w:rFonts w:ascii="Arial" w:hAnsi="Arial" w:cs="Arial"/>
          <w:sz w:val="26"/>
          <w:szCs w:val="26"/>
        </w:rPr>
      </w:pPr>
      <w:r>
        <w:rPr>
          <w:rFonts w:ascii="Arial" w:hAnsi="Arial" w:cs="Arial"/>
          <w:sz w:val="26"/>
          <w:szCs w:val="26"/>
        </w:rPr>
        <w:t>в) директору МФЦ на решения и (или) действия (бездействие) сотрудников МФЦ.</w:t>
      </w:r>
    </w:p>
    <w:p w:rsidR="00764687" w:rsidRDefault="00BA27E8">
      <w:pPr>
        <w:ind w:right="38" w:firstLine="567"/>
        <w:jc w:val="both"/>
        <w:rPr>
          <w:rFonts w:ascii="Arial" w:hAnsi="Arial" w:cs="Arial"/>
          <w:sz w:val="26"/>
          <w:szCs w:val="26"/>
        </w:rPr>
      </w:pPr>
      <w:r>
        <w:rPr>
          <w:rFonts w:ascii="Arial" w:hAnsi="Arial" w:cs="Arial"/>
          <w:sz w:val="26"/>
          <w:szCs w:val="26"/>
        </w:rPr>
        <w:t>5.3. Информация о порядке подачи и рассмотрения жалобы размещается на официальном сайте Администрации в сети «Интернет», Региональном портале, в МФЦ, а также предоставляется непосредственно должностными лицами Администрации по телефонам для справок, а также электронным сообщением по адресу, указанному заявителем.</w:t>
      </w:r>
    </w:p>
    <w:p w:rsidR="00764687" w:rsidRDefault="00BA27E8">
      <w:pPr>
        <w:ind w:right="38" w:firstLine="567"/>
        <w:jc w:val="both"/>
        <w:rPr>
          <w:rFonts w:ascii="Arial" w:hAnsi="Arial" w:cs="Arial"/>
          <w:sz w:val="26"/>
          <w:szCs w:val="26"/>
        </w:rPr>
      </w:pPr>
      <w:r>
        <w:rPr>
          <w:rFonts w:ascii="Arial" w:hAnsi="Arial" w:cs="Arial"/>
          <w:sz w:val="26"/>
          <w:szCs w:val="26"/>
        </w:rPr>
        <w:t>5.4.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rsidR="00764687" w:rsidRDefault="00BA27E8">
      <w:pPr>
        <w:ind w:right="38" w:firstLine="567"/>
        <w:jc w:val="both"/>
        <w:rPr>
          <w:rFonts w:ascii="Arial" w:hAnsi="Arial" w:cs="Arial"/>
          <w:sz w:val="26"/>
          <w:szCs w:val="26"/>
        </w:rPr>
      </w:pPr>
      <w:r>
        <w:br w:type="page"/>
      </w:r>
    </w:p>
    <w:p w:rsidR="00764687" w:rsidRDefault="00BA27E8">
      <w:pPr>
        <w:pStyle w:val="ConsPlusNormal"/>
        <w:ind w:left="3969"/>
        <w:jc w:val="right"/>
      </w:pPr>
      <w:r>
        <w:lastRenderedPageBreak/>
        <w:t>Приложение 1</w:t>
      </w:r>
    </w:p>
    <w:p w:rsidR="00764687" w:rsidRDefault="00BA27E8">
      <w:pPr>
        <w:pStyle w:val="ConsPlusNormal"/>
        <w:ind w:left="3969"/>
        <w:jc w:val="right"/>
      </w:pPr>
      <w:r>
        <w:t xml:space="preserve">к </w:t>
      </w:r>
      <w:r>
        <w:rPr>
          <w:bCs/>
        </w:rPr>
        <w:t xml:space="preserve">административному регламенту предоставления муниципальной услуги </w:t>
      </w:r>
      <w:r>
        <w:t>«Предоставление молодым семьям социальных выплат на приобретение жилого помещения или создание объекта индивидуального жилищного строительства»</w:t>
      </w:r>
    </w:p>
    <w:p w:rsidR="00764687" w:rsidRDefault="00764687">
      <w:pPr>
        <w:pStyle w:val="Textbody"/>
        <w:spacing w:after="0" w:line="240" w:lineRule="auto"/>
        <w:ind w:firstLine="567"/>
        <w:jc w:val="center"/>
        <w:rPr>
          <w:rFonts w:ascii="Arial" w:hAnsi="Arial" w:cs="Arial"/>
          <w:sz w:val="26"/>
          <w:szCs w:val="26"/>
        </w:rPr>
      </w:pPr>
    </w:p>
    <w:p w:rsidR="00764687" w:rsidRDefault="00BA27E8">
      <w:pPr>
        <w:pStyle w:val="Textbody"/>
        <w:spacing w:after="0" w:line="240" w:lineRule="auto"/>
        <w:ind w:firstLine="567"/>
        <w:jc w:val="center"/>
        <w:rPr>
          <w:rFonts w:ascii="Arial" w:hAnsi="Arial" w:cs="Arial"/>
          <w:sz w:val="26"/>
          <w:szCs w:val="26"/>
        </w:rPr>
      </w:pPr>
      <w:r>
        <w:rPr>
          <w:rFonts w:ascii="Arial" w:hAnsi="Arial" w:cs="Arial"/>
          <w:sz w:val="26"/>
          <w:szCs w:val="26"/>
        </w:rPr>
        <w:t>Заявление</w:t>
      </w:r>
    </w:p>
    <w:p w:rsidR="00764687" w:rsidRDefault="00BA27E8">
      <w:pPr>
        <w:pStyle w:val="Textbody"/>
        <w:spacing w:after="0" w:line="240" w:lineRule="auto"/>
        <w:ind w:firstLine="567"/>
        <w:jc w:val="center"/>
        <w:rPr>
          <w:rFonts w:ascii="Arial" w:hAnsi="Arial" w:cs="Arial"/>
          <w:sz w:val="26"/>
          <w:szCs w:val="26"/>
        </w:rPr>
      </w:pPr>
      <w:r>
        <w:rPr>
          <w:rFonts w:ascii="Arial" w:hAnsi="Arial" w:cs="Arial"/>
          <w:sz w:val="26"/>
          <w:szCs w:val="26"/>
        </w:rPr>
        <w:t>об исправлении технической ошибки</w:t>
      </w:r>
    </w:p>
    <w:p w:rsidR="00764687" w:rsidRDefault="00764687">
      <w:pPr>
        <w:pStyle w:val="af"/>
        <w:jc w:val="center"/>
        <w:rPr>
          <w:rFonts w:ascii="Arial" w:hAnsi="Arial" w:cs="Arial"/>
          <w:sz w:val="26"/>
          <w:szCs w:val="26"/>
        </w:rPr>
      </w:pPr>
    </w:p>
    <w:p w:rsidR="00764687" w:rsidRDefault="00BA27E8">
      <w:pPr>
        <w:pStyle w:val="af"/>
        <w:rPr>
          <w:rFonts w:ascii="Arial" w:hAnsi="Arial" w:cs="Arial"/>
          <w:sz w:val="26"/>
          <w:szCs w:val="26"/>
        </w:rPr>
      </w:pPr>
      <w:r>
        <w:rPr>
          <w:rFonts w:ascii="Arial" w:hAnsi="Arial" w:cs="Arial"/>
          <w:sz w:val="26"/>
          <w:szCs w:val="26"/>
        </w:rPr>
        <w:t>1. Заявитель (отметить знаком «V»):</w:t>
      </w:r>
    </w:p>
    <w:p w:rsidR="00764687" w:rsidRDefault="00764687">
      <w:pPr>
        <w:pStyle w:val="ConsPlusNonformat"/>
        <w:jc w:val="both"/>
        <w:rPr>
          <w:sz w:val="16"/>
          <w:szCs w:val="16"/>
        </w:rPr>
      </w:pPr>
    </w:p>
    <w:p w:rsidR="00764687" w:rsidRDefault="00BA27E8">
      <w:pPr>
        <w:pStyle w:val="ConsPlusNonformat"/>
        <w:jc w:val="both"/>
        <w:rPr>
          <w:rFonts w:ascii="Arial" w:hAnsi="Arial" w:cs="Arial"/>
          <w:sz w:val="24"/>
          <w:szCs w:val="24"/>
        </w:rPr>
      </w:pPr>
      <w:r>
        <w:rPr>
          <w:rFonts w:ascii="Arial" w:hAnsi="Arial" w:cs="Arial"/>
          <w:sz w:val="26"/>
          <w:szCs w:val="26"/>
        </w:rPr>
        <w:t>физическое лицо (гражданин)</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38" behindDoc="0" locked="0" layoutInCell="1" allowOverlap="1" wp14:anchorId="07344C49">
                <wp:simplePos x="0" y="0"/>
                <wp:positionH relativeFrom="column">
                  <wp:posOffset>-7620</wp:posOffset>
                </wp:positionH>
                <wp:positionV relativeFrom="paragraph">
                  <wp:posOffset>113030</wp:posOffset>
                </wp:positionV>
                <wp:extent cx="260985" cy="334010"/>
                <wp:effectExtent l="0" t="0" r="0" b="0"/>
                <wp:wrapSquare wrapText="bothSides"/>
                <wp:docPr id="2" name="Врезка36"/>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Врезка36" o:spid="_x0000_s1026" style="position:absolute;left:0;text-align:left;margin-left:-.6pt;margin-top:8.9pt;width:20.55pt;height:26.3pt;z-index:3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6"/>
          <w:szCs w:val="26"/>
        </w:rPr>
        <w:t>юридическое лицо</w:t>
      </w:r>
    </w:p>
    <w:p w:rsidR="00764687" w:rsidRDefault="00764687">
      <w:pPr>
        <w:pStyle w:val="af"/>
        <w:rPr>
          <w:rFonts w:ascii="Arial" w:hAnsi="Arial" w:cs="Arial"/>
          <w:sz w:val="26"/>
          <w:szCs w:val="26"/>
        </w:rPr>
      </w:pPr>
    </w:p>
    <w:p w:rsidR="00764687" w:rsidRDefault="00BA27E8">
      <w:pPr>
        <w:pStyle w:val="af"/>
        <w:rPr>
          <w:rFonts w:ascii="Arial" w:hAnsi="Arial" w:cs="Arial"/>
        </w:rPr>
      </w:pPr>
      <w:r>
        <w:rPr>
          <w:rFonts w:ascii="Arial" w:hAnsi="Arial" w:cs="Arial"/>
        </w:rPr>
        <w:t>_______________________________________________________________________</w:t>
      </w:r>
    </w:p>
    <w:p w:rsidR="00764687" w:rsidRDefault="00BA27E8">
      <w:pPr>
        <w:pStyle w:val="afc"/>
        <w:jc w:val="center"/>
      </w:pPr>
      <w:proofErr w:type="gramStart"/>
      <w:r>
        <w:rPr>
          <w:rFonts w:ascii="Arial" w:hAnsi="Arial" w:cs="Arial"/>
        </w:rPr>
        <w:t>для физ. лиц:</w:t>
      </w:r>
      <w:r>
        <w:rPr>
          <w:rFonts w:ascii="Arial" w:hAnsi="Arial" w:cs="Arial"/>
          <w:u w:val="single"/>
        </w:rPr>
        <w:t xml:space="preserve"> </w:t>
      </w:r>
      <w:r>
        <w:rPr>
          <w:rFonts w:ascii="Arial" w:hAnsi="Arial" w:cs="Arial"/>
        </w:rPr>
        <w:t>фамилия, имя, отчество (при наличии); для юр. лиц: полное наименование, ОГРН;</w:t>
      </w:r>
      <w:proofErr w:type="gramEnd"/>
    </w:p>
    <w:p w:rsidR="00764687" w:rsidRDefault="00764687">
      <w:pPr>
        <w:pStyle w:val="af"/>
        <w:rPr>
          <w:rFonts w:ascii="Arial" w:hAnsi="Arial" w:cs="Arial"/>
        </w:rPr>
      </w:pPr>
    </w:p>
    <w:p w:rsidR="00764687" w:rsidRDefault="00BA27E8">
      <w:pPr>
        <w:pStyle w:val="af"/>
      </w:pPr>
      <w:r>
        <w:rPr>
          <w:rFonts w:ascii="Arial" w:hAnsi="Arial" w:cs="Arial"/>
          <w:sz w:val="26"/>
          <w:szCs w:val="26"/>
        </w:rPr>
        <w:t>Документ, удостоверяющий личность</w:t>
      </w:r>
      <w:r>
        <w:rPr>
          <w:rFonts w:ascii="Arial" w:hAnsi="Arial" w:cs="Arial"/>
        </w:rPr>
        <w:t xml:space="preserve"> _____________________________________</w:t>
      </w:r>
    </w:p>
    <w:p w:rsidR="00764687" w:rsidRDefault="00BA27E8">
      <w:pPr>
        <w:pStyle w:val="af"/>
        <w:ind w:left="4320"/>
        <w:jc w:val="right"/>
      </w:pPr>
      <w:r>
        <w:rPr>
          <w:rFonts w:ascii="Arial" w:hAnsi="Arial" w:cs="Arial"/>
          <w:sz w:val="20"/>
        </w:rPr>
        <w:t>(вид, серия, номер, выдавший орган, дата выдачи)</w:t>
      </w:r>
    </w:p>
    <w:p w:rsidR="00764687" w:rsidRDefault="00764687">
      <w:pPr>
        <w:pStyle w:val="af"/>
        <w:jc w:val="center"/>
        <w:rPr>
          <w:rFonts w:ascii="Arial" w:hAnsi="Arial" w:cs="Arial"/>
          <w:sz w:val="20"/>
          <w:u w:val="single"/>
        </w:rPr>
      </w:pPr>
    </w:p>
    <w:p w:rsidR="00764687" w:rsidRDefault="00BA27E8">
      <w:pPr>
        <w:pStyle w:val="af"/>
        <w:rPr>
          <w:rFonts w:ascii="Arial" w:hAnsi="Arial" w:cs="Arial"/>
        </w:rPr>
      </w:pPr>
      <w:r>
        <w:rPr>
          <w:rFonts w:ascii="Arial" w:hAnsi="Arial" w:cs="Arial"/>
        </w:rPr>
        <w:t xml:space="preserve">_______________________________________________________________________ </w:t>
      </w:r>
    </w:p>
    <w:p w:rsidR="00764687" w:rsidRDefault="00764687">
      <w:pPr>
        <w:pStyle w:val="af"/>
        <w:rPr>
          <w:rFonts w:ascii="Arial" w:hAnsi="Arial" w:cs="Arial"/>
        </w:rPr>
      </w:pPr>
    </w:p>
    <w:p w:rsidR="00764687" w:rsidRDefault="00BA27E8">
      <w:pPr>
        <w:pStyle w:val="af"/>
        <w:rPr>
          <w:rFonts w:ascii="Arial" w:hAnsi="Arial" w:cs="Arial"/>
        </w:rPr>
      </w:pPr>
      <w:r>
        <w:rPr>
          <w:rFonts w:ascii="Arial" w:hAnsi="Arial" w:cs="Arial"/>
        </w:rPr>
        <w:t>Почтовый адрес _________________________________________________________</w:t>
      </w:r>
    </w:p>
    <w:p w:rsidR="00764687" w:rsidRDefault="00764687">
      <w:pPr>
        <w:pStyle w:val="af"/>
        <w:rPr>
          <w:rFonts w:ascii="Arial" w:hAnsi="Arial" w:cs="Arial"/>
          <w:sz w:val="12"/>
          <w:szCs w:val="12"/>
        </w:rPr>
      </w:pPr>
    </w:p>
    <w:p w:rsidR="00764687" w:rsidRDefault="00BA27E8">
      <w:pPr>
        <w:pStyle w:val="af"/>
        <w:rPr>
          <w:rFonts w:ascii="Arial" w:hAnsi="Arial" w:cs="Arial"/>
        </w:rPr>
      </w:pPr>
      <w:r>
        <w:rPr>
          <w:rFonts w:ascii="Arial" w:hAnsi="Arial" w:cs="Arial"/>
        </w:rPr>
        <w:t>Номер телефона ________________________________________________________</w:t>
      </w:r>
    </w:p>
    <w:p w:rsidR="00764687" w:rsidRDefault="00764687">
      <w:pPr>
        <w:pStyle w:val="af"/>
        <w:rPr>
          <w:rFonts w:ascii="Arial" w:hAnsi="Arial" w:cs="Arial"/>
          <w:sz w:val="12"/>
          <w:szCs w:val="12"/>
        </w:rPr>
      </w:pPr>
    </w:p>
    <w:p w:rsidR="00764687" w:rsidRDefault="00BA27E8">
      <w:pPr>
        <w:pStyle w:val="af"/>
        <w:rPr>
          <w:rFonts w:ascii="Arial" w:hAnsi="Arial" w:cs="Arial"/>
        </w:rPr>
      </w:pPr>
      <w:r>
        <w:rPr>
          <w:rFonts w:ascii="Arial" w:hAnsi="Arial" w:cs="Arial"/>
        </w:rPr>
        <w:t>Адрес электронной почты _________________________________________________</w:t>
      </w:r>
    </w:p>
    <w:p w:rsidR="00764687" w:rsidRDefault="00764687">
      <w:pPr>
        <w:pStyle w:val="af"/>
        <w:rPr>
          <w:rFonts w:ascii="Arial" w:hAnsi="Arial" w:cs="Arial"/>
          <w:sz w:val="12"/>
          <w:szCs w:val="12"/>
        </w:rPr>
      </w:pPr>
    </w:p>
    <w:p w:rsidR="00764687" w:rsidRDefault="00BA27E8">
      <w:pPr>
        <w:pStyle w:val="af"/>
      </w:pPr>
      <w:r>
        <w:rPr>
          <w:rFonts w:ascii="Arial" w:hAnsi="Arial"/>
          <w:sz w:val="26"/>
          <w:szCs w:val="26"/>
        </w:rPr>
        <w:t>Представитель заявителя _</w:t>
      </w:r>
      <w:r>
        <w:rPr>
          <w:rFonts w:ascii="Arial" w:hAnsi="Arial" w:cs="Arial"/>
        </w:rPr>
        <w:t>______________________________________________</w:t>
      </w:r>
    </w:p>
    <w:p w:rsidR="00764687" w:rsidRDefault="00BA27E8">
      <w:pPr>
        <w:pStyle w:val="af"/>
        <w:jc w:val="center"/>
      </w:pPr>
      <w:r>
        <w:rPr>
          <w:rFonts w:ascii="Arial" w:hAnsi="Arial"/>
          <w:sz w:val="20"/>
        </w:rPr>
        <w:t>(заполняется в случае обращения представителя заявителя)</w:t>
      </w:r>
    </w:p>
    <w:p w:rsidR="00764687" w:rsidRDefault="00764687">
      <w:pPr>
        <w:pStyle w:val="af"/>
        <w:rPr>
          <w:rFonts w:ascii="Arial" w:hAnsi="Arial" w:cs="Arial"/>
        </w:rPr>
      </w:pPr>
    </w:p>
    <w:p w:rsidR="00764687" w:rsidRDefault="00BA27E8">
      <w:pPr>
        <w:pStyle w:val="af"/>
        <w:rPr>
          <w:rFonts w:ascii="Arial" w:hAnsi="Arial" w:cs="Arial"/>
        </w:rPr>
      </w:pPr>
      <w:r>
        <w:rPr>
          <w:rFonts w:ascii="Arial" w:hAnsi="Arial" w:cs="Arial"/>
        </w:rPr>
        <w:t>_______________________________________________________________________</w:t>
      </w:r>
    </w:p>
    <w:p w:rsidR="00764687" w:rsidRDefault="00BA27E8">
      <w:pPr>
        <w:pStyle w:val="af"/>
        <w:rPr>
          <w:rFonts w:ascii="Arial" w:hAnsi="Arial" w:cs="Arial"/>
          <w:sz w:val="20"/>
        </w:rPr>
      </w:pPr>
      <w:r>
        <w:rPr>
          <w:rFonts w:ascii="Arial" w:hAnsi="Arial" w:cs="Arial"/>
          <w:sz w:val="20"/>
        </w:rPr>
        <w:t>(дополнительно указывается дата рождения ребенка или орган ЗАГС, Тюменской области, зарегистрировавший рождение ребенка, либо номер, дата приказа (постановления) об установлении опеки (попечительства) и наименование органа, его издавшего) *</w:t>
      </w:r>
    </w:p>
    <w:p w:rsidR="00764687" w:rsidRDefault="00764687">
      <w:pPr>
        <w:pStyle w:val="af"/>
        <w:rPr>
          <w:rFonts w:ascii="Arial" w:hAnsi="Arial" w:cs="Arial"/>
        </w:rPr>
      </w:pPr>
    </w:p>
    <w:p w:rsidR="00764687" w:rsidRDefault="00BA27E8">
      <w:pPr>
        <w:pStyle w:val="af"/>
        <w:rPr>
          <w:rFonts w:ascii="Arial" w:hAnsi="Arial" w:cs="Arial"/>
        </w:rPr>
      </w:pPr>
      <w:r>
        <w:rPr>
          <w:rFonts w:ascii="Arial" w:hAnsi="Arial" w:cs="Arial"/>
        </w:rPr>
        <w:t>_______________________________________________________________________</w:t>
      </w:r>
    </w:p>
    <w:p w:rsidR="00764687" w:rsidRDefault="00BA27E8">
      <w:pPr>
        <w:pStyle w:val="af"/>
      </w:pPr>
      <w:r>
        <w:rPr>
          <w:rFonts w:ascii="Arial" w:hAnsi="Arial"/>
          <w:sz w:val="20"/>
        </w:rPr>
        <w:t>* строка заполняется законным представителем ребенка или опекуном (попечителем) заявителя, не представившим документ, подтверждающий его полномочия законного представителя</w:t>
      </w:r>
    </w:p>
    <w:p w:rsidR="00764687" w:rsidRDefault="00764687">
      <w:pPr>
        <w:pStyle w:val="af"/>
        <w:ind w:firstLine="567"/>
        <w:rPr>
          <w:rFonts w:ascii="Arial" w:hAnsi="Arial" w:cs="Arial"/>
          <w:sz w:val="26"/>
          <w:szCs w:val="26"/>
        </w:rPr>
      </w:pPr>
    </w:p>
    <w:p w:rsidR="00764687" w:rsidRDefault="00BA27E8">
      <w:pPr>
        <w:pStyle w:val="afc"/>
        <w:rPr>
          <w:rFonts w:ascii="Arial" w:hAnsi="Arial"/>
          <w:sz w:val="26"/>
          <w:szCs w:val="26"/>
        </w:rPr>
      </w:pPr>
      <w:r>
        <w:rPr>
          <w:rFonts w:ascii="Arial" w:hAnsi="Arial"/>
          <w:sz w:val="26"/>
          <w:szCs w:val="26"/>
        </w:rPr>
        <w:t xml:space="preserve">2. Прошу исправить техническую ошибку </w:t>
      </w:r>
      <w:proofErr w:type="gramStart"/>
      <w:r>
        <w:rPr>
          <w:rFonts w:ascii="Arial" w:hAnsi="Arial"/>
          <w:sz w:val="26"/>
          <w:szCs w:val="26"/>
        </w:rPr>
        <w:t>в</w:t>
      </w:r>
      <w:proofErr w:type="gramEnd"/>
      <w:r>
        <w:rPr>
          <w:rFonts w:ascii="Arial" w:hAnsi="Arial"/>
          <w:sz w:val="26"/>
          <w:szCs w:val="26"/>
        </w:rPr>
        <w:t xml:space="preserve"> _____________________________</w:t>
      </w:r>
    </w:p>
    <w:p w:rsidR="00764687" w:rsidRDefault="00BA27E8">
      <w:pPr>
        <w:pStyle w:val="afc"/>
        <w:rPr>
          <w:rFonts w:ascii="Arial" w:hAnsi="Arial"/>
          <w:sz w:val="26"/>
          <w:szCs w:val="26"/>
        </w:rPr>
      </w:pPr>
      <w:r>
        <w:rPr>
          <w:rFonts w:ascii="Arial" w:hAnsi="Arial"/>
          <w:sz w:val="26"/>
          <w:szCs w:val="26"/>
        </w:rPr>
        <w:t>_________________________________________________________________,</w:t>
      </w:r>
    </w:p>
    <w:p w:rsidR="00764687" w:rsidRDefault="00BA27E8">
      <w:pPr>
        <w:pStyle w:val="afc"/>
        <w:jc w:val="center"/>
        <w:rPr>
          <w:rFonts w:ascii="Arial" w:hAnsi="Arial"/>
        </w:rPr>
      </w:pPr>
      <w:r>
        <w:rPr>
          <w:rFonts w:ascii="Arial" w:hAnsi="Arial"/>
        </w:rPr>
        <w:t>(указывается вид и реквизиты документа, выданного по результатам муниципальной услуги, в котором допущена ошибка)</w:t>
      </w:r>
    </w:p>
    <w:p w:rsidR="00764687" w:rsidRDefault="00BA27E8">
      <w:pPr>
        <w:pStyle w:val="afc"/>
        <w:jc w:val="both"/>
        <w:rPr>
          <w:rFonts w:ascii="Arial" w:hAnsi="Arial"/>
          <w:sz w:val="26"/>
          <w:szCs w:val="26"/>
        </w:rPr>
      </w:pPr>
      <w:r>
        <w:rPr>
          <w:rFonts w:ascii="Arial" w:hAnsi="Arial"/>
          <w:sz w:val="26"/>
          <w:szCs w:val="26"/>
        </w:rPr>
        <w:t>заключающуюся в __________________________________________________</w:t>
      </w:r>
    </w:p>
    <w:p w:rsidR="00764687" w:rsidRDefault="00BA27E8">
      <w:pPr>
        <w:pStyle w:val="af"/>
        <w:ind w:firstLine="567"/>
      </w:pPr>
      <w:r>
        <w:rPr>
          <w:rFonts w:ascii="Arial" w:hAnsi="Arial"/>
          <w:sz w:val="20"/>
        </w:rPr>
        <w:t>(указать, в чем заключается ошибка (опечатка) и (по возможности), чем это подтверждается)</w:t>
      </w:r>
    </w:p>
    <w:p w:rsidR="00764687" w:rsidRDefault="00BA27E8">
      <w:pPr>
        <w:pStyle w:val="af"/>
        <w:rPr>
          <w:rFonts w:ascii="Arial" w:hAnsi="Arial" w:cs="Arial"/>
        </w:rPr>
      </w:pPr>
      <w:r>
        <w:rPr>
          <w:rFonts w:ascii="Arial" w:hAnsi="Arial" w:cs="Arial"/>
        </w:rPr>
        <w:t>_______________________________________________________________________</w:t>
      </w:r>
    </w:p>
    <w:p w:rsidR="00764687" w:rsidRDefault="00BA27E8">
      <w:pPr>
        <w:pStyle w:val="af"/>
        <w:jc w:val="center"/>
      </w:pPr>
      <w:r>
        <w:rPr>
          <w:rFonts w:ascii="Arial" w:hAnsi="Arial"/>
          <w:sz w:val="20"/>
        </w:rPr>
        <w:t>(указывается адрес объекта, в том числе наименования населенного пункта, улицы, номер дома, номер квартиры (помещения))</w:t>
      </w:r>
    </w:p>
    <w:p w:rsidR="00764687" w:rsidRDefault="00BA27E8">
      <w:pPr>
        <w:pStyle w:val="af"/>
      </w:pPr>
      <w:r>
        <w:rPr>
          <w:rFonts w:ascii="Arial" w:hAnsi="Arial" w:cs="Arial"/>
          <w:sz w:val="26"/>
          <w:szCs w:val="26"/>
        </w:rPr>
        <w:t xml:space="preserve">3. </w:t>
      </w:r>
      <w:r>
        <w:rPr>
          <w:rFonts w:ascii="Arial" w:hAnsi="Arial"/>
          <w:spacing w:val="-8"/>
          <w:sz w:val="26"/>
          <w:szCs w:val="26"/>
        </w:rPr>
        <w:t>Результат предоставления муниципальной услуги прошу (отметить знаком «V»):</w:t>
      </w:r>
    </w:p>
    <w:p w:rsidR="00764687" w:rsidRDefault="00764687">
      <w:pPr>
        <w:pStyle w:val="af"/>
        <w:ind w:firstLine="567"/>
        <w:rPr>
          <w:rFonts w:ascii="Arial" w:hAnsi="Arial" w:cs="Arial"/>
          <w:sz w:val="12"/>
          <w:szCs w:val="12"/>
        </w:rPr>
      </w:pPr>
    </w:p>
    <w:p w:rsidR="00764687" w:rsidRDefault="00764687">
      <w:pPr>
        <w:pStyle w:val="ConsPlusNonformat"/>
        <w:ind w:firstLine="567"/>
        <w:jc w:val="both"/>
        <w:rPr>
          <w:rFonts w:ascii="Arial" w:hAnsi="Arial" w:cs="Arial"/>
          <w:sz w:val="16"/>
          <w:szCs w:val="16"/>
        </w:rPr>
      </w:pPr>
    </w:p>
    <w:p w:rsidR="00764687" w:rsidRDefault="00BA27E8">
      <w:pPr>
        <w:pStyle w:val="ConsPlusNonformat"/>
        <w:ind w:firstLine="567"/>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37" behindDoc="0" locked="0" layoutInCell="1" allowOverlap="1" wp14:anchorId="13E1D862">
                <wp:simplePos x="0" y="0"/>
                <wp:positionH relativeFrom="column">
                  <wp:posOffset>-7620</wp:posOffset>
                </wp:positionH>
                <wp:positionV relativeFrom="paragraph">
                  <wp:posOffset>118110</wp:posOffset>
                </wp:positionV>
                <wp:extent cx="260985" cy="334010"/>
                <wp:effectExtent l="0" t="0" r="0" b="0"/>
                <wp:wrapSquare wrapText="bothSides"/>
                <wp:docPr id="4" name="Врезка35"/>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Врезка35" o:spid="_x0000_s1027" style="position:absolute;left:0;text-align:left;margin-left:-.6pt;margin-top:9.3pt;width:20.55pt;height:26.3pt;z-index:3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noProof/>
        </w:rPr>
        <mc:AlternateContent>
          <mc:Choice Requires="wps">
            <w:drawing>
              <wp:anchor distT="0" distB="0" distL="114300" distR="114300" simplePos="0" relativeHeight="32" behindDoc="0" locked="0" layoutInCell="1" allowOverlap="1" wp14:anchorId="6B32C1CF">
                <wp:simplePos x="0" y="0"/>
                <wp:positionH relativeFrom="column">
                  <wp:posOffset>-7620</wp:posOffset>
                </wp:positionH>
                <wp:positionV relativeFrom="paragraph">
                  <wp:posOffset>1270</wp:posOffset>
                </wp:positionV>
                <wp:extent cx="260985" cy="334010"/>
                <wp:effectExtent l="0" t="0" r="0" b="0"/>
                <wp:wrapSquare wrapText="bothSides"/>
                <wp:docPr id="6" name="Врезка34"/>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Врезка34" o:spid="_x0000_s1028" style="position:absolute;left:0;text-align:left;margin-left:-.6pt;margin-top:.1pt;width:20.55pt;height:26.3pt;z-index: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r>
        <w:rPr>
          <w:rFonts w:ascii="Arial" w:hAnsi="Arial" w:cs="Arial"/>
          <w:sz w:val="24"/>
          <w:szCs w:val="24"/>
        </w:rPr>
        <w:t> </w:t>
      </w:r>
      <w:r>
        <w:rPr>
          <w:rFonts w:ascii="Arial" w:hAnsi="Arial"/>
          <w:sz w:val="26"/>
          <w:szCs w:val="26"/>
        </w:rPr>
        <w:t>направить в форме электронного документа на указанный адрес электронной почты</w:t>
      </w:r>
      <w:r>
        <w:rPr>
          <w:rFonts w:ascii="Arial" w:hAnsi="Arial" w:cs="Arial"/>
          <w:sz w:val="24"/>
          <w:szCs w:val="24"/>
        </w:rPr>
        <w:t>: ________________________________________________</w:t>
      </w:r>
    </w:p>
    <w:p w:rsidR="00764687" w:rsidRDefault="00BA27E8">
      <w:pPr>
        <w:pStyle w:val="ConsPlusNonformat"/>
        <w:jc w:val="both"/>
        <w:rPr>
          <w:sz w:val="16"/>
          <w:szCs w:val="16"/>
        </w:rPr>
      </w:pPr>
      <w:r>
        <w:rPr>
          <w:noProof/>
          <w:sz w:val="16"/>
          <w:szCs w:val="16"/>
        </w:rPr>
        <w:lastRenderedPageBreak/>
        <mc:AlternateContent>
          <mc:Choice Requires="wps">
            <w:drawing>
              <wp:anchor distT="0" distB="0" distL="114300" distR="114300" simplePos="0" relativeHeight="33" behindDoc="0" locked="0" layoutInCell="1" allowOverlap="1" wp14:anchorId="23573060">
                <wp:simplePos x="0" y="0"/>
                <wp:positionH relativeFrom="column">
                  <wp:posOffset>-7620</wp:posOffset>
                </wp:positionH>
                <wp:positionV relativeFrom="paragraph">
                  <wp:posOffset>117475</wp:posOffset>
                </wp:positionV>
                <wp:extent cx="260985" cy="334010"/>
                <wp:effectExtent l="0" t="0" r="0" b="0"/>
                <wp:wrapSquare wrapText="bothSides"/>
                <wp:docPr id="8" name="Врезка35"/>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29" style="position:absolute;left:0;text-align:left;margin-left:-.6pt;margin-top:9.25pt;width:20.55pt;height:26.3pt;z-index:3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На бумажном носителе Почтой России</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34" behindDoc="0" locked="0" layoutInCell="1" allowOverlap="1" wp14:anchorId="6BA0683F">
                <wp:simplePos x="0" y="0"/>
                <wp:positionH relativeFrom="column">
                  <wp:posOffset>-7620</wp:posOffset>
                </wp:positionH>
                <wp:positionV relativeFrom="paragraph">
                  <wp:posOffset>113030</wp:posOffset>
                </wp:positionV>
                <wp:extent cx="260985" cy="334010"/>
                <wp:effectExtent l="0" t="0" r="0" b="0"/>
                <wp:wrapSquare wrapText="bothSides"/>
                <wp:docPr id="10" name="Врезка36"/>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30" style="position:absolute;left:0;text-align:left;margin-left:-.6pt;margin-top:8.9pt;width:20.55pt;height:26.3pt;z-index: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Администрацию</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35" behindDoc="0" locked="0" layoutInCell="1" allowOverlap="1" wp14:anchorId="4AF96D13">
                <wp:simplePos x="0" y="0"/>
                <wp:positionH relativeFrom="column">
                  <wp:posOffset>-7620</wp:posOffset>
                </wp:positionH>
                <wp:positionV relativeFrom="paragraph">
                  <wp:posOffset>113665</wp:posOffset>
                </wp:positionV>
                <wp:extent cx="260985" cy="334010"/>
                <wp:effectExtent l="0" t="0" r="0" b="0"/>
                <wp:wrapSquare wrapText="bothSides"/>
                <wp:docPr id="12" name="Врезка37"/>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Врезка37" o:spid="_x0000_s1031" style="position:absolute;left:0;text-align:left;margin-left:-.6pt;margin-top:8.95pt;width:20.55pt;height:26.3pt;z-index: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В электронном виде посредством Единого / Регионального порталов (в случае, если заявление направлено посредством данных порталов)</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36" behindDoc="0" locked="0" layoutInCell="1" allowOverlap="1" wp14:anchorId="1884C1A0">
                <wp:simplePos x="0" y="0"/>
                <wp:positionH relativeFrom="column">
                  <wp:posOffset>-7620</wp:posOffset>
                </wp:positionH>
                <wp:positionV relativeFrom="paragraph">
                  <wp:posOffset>113030</wp:posOffset>
                </wp:positionV>
                <wp:extent cx="260985" cy="334010"/>
                <wp:effectExtent l="0" t="0" r="0" b="0"/>
                <wp:wrapSquare wrapText="bothSides"/>
                <wp:docPr id="14" name="Врезка38"/>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Врезка38" o:spid="_x0000_s1032" style="position:absolute;left:0;text-align:left;margin-left:-.6pt;margin-top:8.9pt;width:20.55pt;height:26.3pt;z-index: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МФЦ</w:t>
      </w:r>
    </w:p>
    <w:p w:rsidR="00764687" w:rsidRDefault="00764687">
      <w:pPr>
        <w:pStyle w:val="ConsPlusNormal"/>
        <w:ind w:firstLine="567"/>
        <w:jc w:val="both"/>
        <w:rPr>
          <w:highlight w:val="white"/>
          <w:lang w:eastAsia="en-US"/>
        </w:rPr>
      </w:pPr>
    </w:p>
    <w:p w:rsidR="00764687" w:rsidRDefault="00764687">
      <w:pPr>
        <w:pStyle w:val="af"/>
        <w:rPr>
          <w:rFonts w:ascii="Arial" w:hAnsi="Arial"/>
          <w:sz w:val="26"/>
          <w:szCs w:val="26"/>
        </w:rPr>
      </w:pPr>
    </w:p>
    <w:p w:rsidR="00764687" w:rsidRDefault="00BA27E8">
      <w:pPr>
        <w:pStyle w:val="af"/>
      </w:pPr>
      <w:r>
        <w:rPr>
          <w:rFonts w:ascii="Arial" w:hAnsi="Arial"/>
          <w:sz w:val="26"/>
          <w:szCs w:val="26"/>
        </w:rPr>
        <w:t>«_____»_________________ _______________________ _________________</w:t>
      </w:r>
    </w:p>
    <w:p w:rsidR="00764687" w:rsidRDefault="00BA27E8">
      <w:pPr>
        <w:pStyle w:val="af"/>
        <w:ind w:left="3600" w:firstLine="720"/>
        <w:rPr>
          <w:rFonts w:ascii="Arial" w:hAnsi="Arial" w:cs="Arial"/>
          <w:sz w:val="20"/>
        </w:rPr>
      </w:pPr>
      <w:r>
        <w:rPr>
          <w:rFonts w:ascii="Arial" w:hAnsi="Arial" w:cs="Arial"/>
          <w:sz w:val="20"/>
        </w:rPr>
        <w:t xml:space="preserve">подпись заявителя </w:t>
      </w:r>
      <w:r>
        <w:rPr>
          <w:rFonts w:ascii="Arial" w:hAnsi="Arial" w:cs="Arial"/>
          <w:sz w:val="20"/>
        </w:rPr>
        <w:tab/>
      </w:r>
      <w:r>
        <w:rPr>
          <w:rFonts w:ascii="Arial" w:hAnsi="Arial" w:cs="Arial"/>
          <w:sz w:val="20"/>
        </w:rPr>
        <w:tab/>
        <w:t xml:space="preserve">   ФИО заявителя</w:t>
      </w:r>
    </w:p>
    <w:p w:rsidR="00764687" w:rsidRDefault="00BA27E8">
      <w:pPr>
        <w:pStyle w:val="af"/>
        <w:ind w:left="3600"/>
        <w:rPr>
          <w:rFonts w:ascii="Arial" w:hAnsi="Arial" w:cs="Arial"/>
          <w:sz w:val="20"/>
        </w:rPr>
      </w:pPr>
      <w:r>
        <w:rPr>
          <w:rFonts w:ascii="Arial" w:hAnsi="Arial" w:cs="Arial"/>
          <w:sz w:val="20"/>
        </w:rPr>
        <w:t xml:space="preserve">        (представителя заявителя)      (представителя заявителя)</w:t>
      </w:r>
    </w:p>
    <w:p w:rsidR="00764687" w:rsidRDefault="00764687">
      <w:pPr>
        <w:pStyle w:val="af"/>
        <w:ind w:left="3600"/>
        <w:rPr>
          <w:rFonts w:ascii="Arial" w:hAnsi="Arial" w:cs="Arial"/>
          <w:sz w:val="20"/>
        </w:rPr>
      </w:pPr>
    </w:p>
    <w:p w:rsidR="00764687" w:rsidRDefault="00764687">
      <w:pPr>
        <w:pStyle w:val="afc"/>
        <w:jc w:val="both"/>
        <w:rPr>
          <w:rFonts w:ascii="Arial" w:hAnsi="Arial" w:cs="Arial"/>
          <w:sz w:val="26"/>
          <w:szCs w:val="26"/>
        </w:rPr>
      </w:pPr>
    </w:p>
    <w:p w:rsidR="00764687" w:rsidRDefault="00BA27E8">
      <w:pPr>
        <w:pStyle w:val="afc"/>
        <w:jc w:val="both"/>
        <w:rPr>
          <w:rFonts w:ascii="Arial" w:hAnsi="Arial" w:cs="Arial"/>
          <w:sz w:val="26"/>
          <w:szCs w:val="26"/>
        </w:rPr>
      </w:pPr>
      <w:r>
        <w:rPr>
          <w:rFonts w:ascii="Arial" w:hAnsi="Arial" w:cs="Arial"/>
          <w:sz w:val="26"/>
          <w:szCs w:val="26"/>
        </w:rPr>
        <w:t> ____________________________/_____________________________________</w:t>
      </w:r>
    </w:p>
    <w:p w:rsidR="00764687" w:rsidRDefault="00BA27E8">
      <w:pPr>
        <w:pStyle w:val="afc"/>
        <w:ind w:firstLine="567"/>
        <w:jc w:val="both"/>
        <w:rPr>
          <w:rFonts w:ascii="Arial" w:hAnsi="Arial" w:cs="Arial"/>
        </w:rPr>
      </w:pPr>
      <w:r>
        <w:rPr>
          <w:rFonts w:ascii="Arial" w:hAnsi="Arial" w:cs="Arial"/>
        </w:rPr>
        <w:t xml:space="preserve"> Подпись уполномоченного лица </w:t>
      </w:r>
      <w:r>
        <w:rPr>
          <w:rFonts w:ascii="Arial" w:hAnsi="Arial" w:cs="Arial"/>
        </w:rPr>
        <w:tab/>
      </w:r>
      <w:r>
        <w:rPr>
          <w:rFonts w:ascii="Arial" w:hAnsi="Arial" w:cs="Arial"/>
        </w:rPr>
        <w:tab/>
      </w:r>
      <w:r>
        <w:rPr>
          <w:rFonts w:ascii="Arial" w:hAnsi="Arial" w:cs="Arial"/>
        </w:rPr>
        <w:tab/>
        <w:t>ФИО уполномоченного лица</w:t>
      </w:r>
    </w:p>
    <w:p w:rsidR="00764687" w:rsidRDefault="00764687">
      <w:pPr>
        <w:pStyle w:val="afc"/>
        <w:jc w:val="both"/>
        <w:rPr>
          <w:rFonts w:ascii="Arial" w:hAnsi="Arial"/>
          <w:sz w:val="26"/>
          <w:szCs w:val="26"/>
        </w:rPr>
      </w:pPr>
    </w:p>
    <w:p w:rsidR="00764687" w:rsidRDefault="00764687">
      <w:pPr>
        <w:pStyle w:val="afc"/>
        <w:jc w:val="both"/>
        <w:rPr>
          <w:rFonts w:ascii="Arial" w:hAnsi="Arial"/>
          <w:sz w:val="26"/>
          <w:szCs w:val="26"/>
        </w:rPr>
      </w:pPr>
    </w:p>
    <w:p w:rsidR="00764687" w:rsidRDefault="00BA27E8">
      <w:pPr>
        <w:pStyle w:val="afc"/>
        <w:jc w:val="both"/>
      </w:pPr>
      <w:r>
        <w:rPr>
          <w:rFonts w:ascii="Arial" w:hAnsi="Arial"/>
          <w:sz w:val="26"/>
          <w:szCs w:val="26"/>
        </w:rPr>
        <w:t xml:space="preserve">«_____»_________________ </w:t>
      </w:r>
      <w:proofErr w:type="spellStart"/>
      <w:r>
        <w:rPr>
          <w:rFonts w:ascii="Arial" w:hAnsi="Arial" w:cs="Arial"/>
          <w:sz w:val="26"/>
          <w:szCs w:val="26"/>
        </w:rPr>
        <w:t>вх</w:t>
      </w:r>
      <w:proofErr w:type="spellEnd"/>
      <w:r>
        <w:rPr>
          <w:rFonts w:ascii="Arial" w:hAnsi="Arial" w:cs="Arial"/>
          <w:sz w:val="26"/>
          <w:szCs w:val="26"/>
        </w:rPr>
        <w:t>. № _________</w:t>
      </w: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764687">
      <w:pPr>
        <w:pStyle w:val="Textbody"/>
        <w:spacing w:after="0" w:line="240" w:lineRule="auto"/>
        <w:ind w:firstLine="567"/>
        <w:jc w:val="center"/>
        <w:rPr>
          <w:rFonts w:ascii="Arial" w:hAnsi="Arial" w:cs="Arial"/>
        </w:rPr>
      </w:pPr>
    </w:p>
    <w:p w:rsidR="00764687" w:rsidRDefault="00BA27E8">
      <w:pPr>
        <w:ind w:left="3969"/>
        <w:jc w:val="right"/>
        <w:rPr>
          <w:rFonts w:ascii="Arial" w:hAnsi="Arial" w:cs="Arial"/>
          <w:sz w:val="26"/>
          <w:szCs w:val="26"/>
        </w:rPr>
      </w:pPr>
      <w:r>
        <w:rPr>
          <w:rFonts w:ascii="Arial" w:hAnsi="Arial" w:cs="Arial"/>
          <w:sz w:val="26"/>
          <w:szCs w:val="26"/>
        </w:rPr>
        <w:t>Приложение 2</w:t>
      </w:r>
    </w:p>
    <w:p w:rsidR="00764687" w:rsidRDefault="00BA27E8">
      <w:pPr>
        <w:ind w:left="3969"/>
        <w:jc w:val="right"/>
        <w:rPr>
          <w:rFonts w:ascii="Arial" w:hAnsi="Arial" w:cs="Arial"/>
          <w:sz w:val="26"/>
          <w:szCs w:val="26"/>
        </w:rPr>
      </w:pPr>
      <w:r>
        <w:rPr>
          <w:rFonts w:ascii="Arial" w:hAnsi="Arial" w:cs="Arial"/>
          <w:sz w:val="26"/>
          <w:szCs w:val="26"/>
        </w:rPr>
        <w:t>к административному регламенту предоставления муниципальной услуги «Предоставление молодым семьям социальных выплат на приобретение жилого помещения или создание объекта индивидуального жилищного строительства»</w:t>
      </w:r>
    </w:p>
    <w:p w:rsidR="00764687" w:rsidRDefault="00764687"/>
    <w:p w:rsidR="00764687" w:rsidRDefault="00BA27E8">
      <w:pPr>
        <w:pStyle w:val="ConsPlusNonformat"/>
        <w:ind w:left="4253"/>
        <w:rPr>
          <w:rFonts w:ascii="Arial" w:hAnsi="Arial" w:cs="Arial"/>
          <w:sz w:val="24"/>
          <w:szCs w:val="24"/>
        </w:rPr>
      </w:pPr>
      <w:r>
        <w:rPr>
          <w:rFonts w:ascii="Arial" w:hAnsi="Arial" w:cs="Arial"/>
          <w:sz w:val="24"/>
          <w:szCs w:val="24"/>
        </w:rPr>
        <w:t>В Администрацию Уватского муниципального района</w:t>
      </w:r>
    </w:p>
    <w:p w:rsidR="00764687" w:rsidRDefault="00BA27E8">
      <w:pPr>
        <w:pStyle w:val="ConsPlusNonformat"/>
        <w:ind w:left="4253"/>
        <w:rPr>
          <w:rFonts w:ascii="Arial" w:hAnsi="Arial" w:cs="Arial"/>
          <w:sz w:val="24"/>
          <w:szCs w:val="24"/>
        </w:rPr>
      </w:pPr>
      <w:r>
        <w:rPr>
          <w:rFonts w:ascii="Arial" w:hAnsi="Arial" w:cs="Arial"/>
          <w:sz w:val="24"/>
          <w:szCs w:val="24"/>
        </w:rPr>
        <w:t>от ___________________________________</w:t>
      </w:r>
    </w:p>
    <w:p w:rsidR="00764687" w:rsidRDefault="00BA27E8">
      <w:pPr>
        <w:pStyle w:val="ConsPlusNonformat"/>
        <w:ind w:left="4253"/>
        <w:rPr>
          <w:rFonts w:ascii="Arial" w:hAnsi="Arial" w:cs="Arial"/>
          <w:sz w:val="24"/>
          <w:szCs w:val="24"/>
        </w:rPr>
      </w:pPr>
      <w:proofErr w:type="gramStart"/>
      <w:r>
        <w:rPr>
          <w:rFonts w:ascii="Arial" w:hAnsi="Arial" w:cs="Arial"/>
          <w:sz w:val="24"/>
          <w:szCs w:val="24"/>
        </w:rPr>
        <w:t>проживающей</w:t>
      </w:r>
      <w:proofErr w:type="gramEnd"/>
      <w:r>
        <w:rPr>
          <w:rFonts w:ascii="Arial" w:hAnsi="Arial" w:cs="Arial"/>
          <w:sz w:val="24"/>
          <w:szCs w:val="24"/>
        </w:rPr>
        <w:t xml:space="preserve"> (его) по адресу:</w:t>
      </w:r>
    </w:p>
    <w:p w:rsidR="00764687" w:rsidRDefault="00BA27E8">
      <w:pPr>
        <w:pStyle w:val="ConsPlusNonformat"/>
        <w:ind w:left="4253"/>
        <w:rPr>
          <w:rFonts w:ascii="Arial" w:hAnsi="Arial" w:cs="Arial"/>
          <w:sz w:val="24"/>
          <w:szCs w:val="24"/>
        </w:rPr>
      </w:pPr>
      <w:r>
        <w:rPr>
          <w:rFonts w:ascii="Arial" w:hAnsi="Arial" w:cs="Arial"/>
          <w:sz w:val="24"/>
          <w:szCs w:val="24"/>
        </w:rPr>
        <w:t>______________________________________</w:t>
      </w:r>
    </w:p>
    <w:p w:rsidR="00764687" w:rsidRDefault="00BA27E8">
      <w:pPr>
        <w:pStyle w:val="ConsPlusNonformat"/>
        <w:ind w:left="4253"/>
        <w:rPr>
          <w:rFonts w:ascii="Arial" w:hAnsi="Arial" w:cs="Arial"/>
          <w:sz w:val="24"/>
          <w:szCs w:val="24"/>
        </w:rPr>
      </w:pPr>
      <w:r>
        <w:rPr>
          <w:rFonts w:ascii="Arial" w:hAnsi="Arial" w:cs="Arial"/>
          <w:sz w:val="24"/>
          <w:szCs w:val="24"/>
        </w:rPr>
        <w:t>телефон: _____________________________</w:t>
      </w:r>
    </w:p>
    <w:p w:rsidR="00764687" w:rsidRDefault="00764687">
      <w:pPr>
        <w:pStyle w:val="ConsPlusNonformat"/>
        <w:ind w:left="4253"/>
        <w:rPr>
          <w:rFonts w:ascii="Arial" w:hAnsi="Arial" w:cs="Arial"/>
          <w:sz w:val="24"/>
          <w:szCs w:val="24"/>
        </w:rPr>
      </w:pPr>
    </w:p>
    <w:p w:rsidR="00764687" w:rsidRDefault="00BA27E8">
      <w:pPr>
        <w:pStyle w:val="ConsPlusNonformat"/>
        <w:jc w:val="center"/>
        <w:rPr>
          <w:rFonts w:ascii="Arial" w:hAnsi="Arial" w:cs="Arial"/>
          <w:sz w:val="24"/>
          <w:szCs w:val="24"/>
        </w:rPr>
      </w:pPr>
      <w:r>
        <w:rPr>
          <w:rFonts w:ascii="Arial" w:hAnsi="Arial" w:cs="Arial"/>
          <w:sz w:val="24"/>
          <w:szCs w:val="24"/>
        </w:rPr>
        <w:t>Заявление</w:t>
      </w:r>
    </w:p>
    <w:p w:rsidR="00764687" w:rsidRDefault="00764687">
      <w:pPr>
        <w:pStyle w:val="ConsPlusNonformat"/>
        <w:jc w:val="both"/>
        <w:rPr>
          <w:rFonts w:ascii="Arial" w:hAnsi="Arial" w:cs="Arial"/>
          <w:sz w:val="24"/>
          <w:szCs w:val="24"/>
        </w:rPr>
      </w:pPr>
    </w:p>
    <w:p w:rsidR="00764687" w:rsidRDefault="00BA27E8">
      <w:pPr>
        <w:pStyle w:val="ConsPlusNonformat"/>
        <w:ind w:firstLine="709"/>
        <w:jc w:val="both"/>
        <w:rPr>
          <w:rFonts w:ascii="Arial" w:hAnsi="Arial" w:cs="Arial"/>
          <w:sz w:val="24"/>
          <w:szCs w:val="24"/>
        </w:rPr>
      </w:pPr>
      <w:r>
        <w:rPr>
          <w:rFonts w:ascii="Arial" w:hAnsi="Arial" w:cs="Arial"/>
          <w:sz w:val="24"/>
          <w:szCs w:val="24"/>
        </w:rPr>
        <w:t>Прошу выдать свидетельство о праве на получение социальной выплаты на приобретение (строительство) жилья для ЦЕЛИ _____________________________</w:t>
      </w:r>
    </w:p>
    <w:p w:rsidR="00764687" w:rsidRDefault="00BA27E8">
      <w:pPr>
        <w:pStyle w:val="ConsPlusNonformat"/>
        <w:rPr>
          <w:rFonts w:ascii="Arial" w:hAnsi="Arial" w:cs="Arial"/>
          <w:sz w:val="24"/>
          <w:szCs w:val="24"/>
        </w:rPr>
      </w:pPr>
      <w:r>
        <w:rPr>
          <w:rFonts w:ascii="Arial" w:hAnsi="Arial" w:cs="Arial"/>
          <w:sz w:val="24"/>
          <w:szCs w:val="24"/>
        </w:rPr>
        <w:t>______________________________________________________________________</w:t>
      </w:r>
    </w:p>
    <w:p w:rsidR="00764687" w:rsidRDefault="00BA27E8">
      <w:pPr>
        <w:pStyle w:val="ConsPlusNonformat"/>
        <w:jc w:val="both"/>
        <w:rPr>
          <w:rFonts w:ascii="Arial" w:hAnsi="Arial" w:cs="Arial"/>
          <w:sz w:val="24"/>
          <w:szCs w:val="24"/>
        </w:rPr>
      </w:pPr>
      <w:r>
        <w:rPr>
          <w:rFonts w:ascii="Arial" w:hAnsi="Arial" w:cs="Arial"/>
        </w:rPr>
        <w:t>(- оплаты цены договора купли-продажи жилого помещения;</w:t>
      </w:r>
    </w:p>
    <w:p w:rsidR="00764687" w:rsidRDefault="00BA27E8">
      <w:pPr>
        <w:pStyle w:val="ConsPlusNonformat"/>
        <w:jc w:val="both"/>
      </w:pPr>
      <w:r>
        <w:rPr>
          <w:rFonts w:ascii="Arial" w:hAnsi="Arial" w:cs="Arial"/>
        </w:rPr>
        <w:t xml:space="preserve">- оплаты цены договора строительного подряда на строительство жилого дома; </w:t>
      </w:r>
    </w:p>
    <w:p w:rsidR="00764687" w:rsidRDefault="00BA27E8">
      <w:pPr>
        <w:pStyle w:val="ConsPlusNonformat"/>
        <w:jc w:val="both"/>
        <w:rPr>
          <w:rFonts w:ascii="Arial" w:hAnsi="Arial" w:cs="Arial"/>
          <w:sz w:val="24"/>
          <w:szCs w:val="24"/>
        </w:rPr>
      </w:pPr>
      <w:r>
        <w:rPr>
          <w:rFonts w:ascii="Arial" w:hAnsi="Arial" w:cs="Arial"/>
        </w:rPr>
        <w:t xml:space="preserve">- осуществления последнего платежа в счет уплаты паевого взноса в полном размере, после </w:t>
      </w:r>
      <w:proofErr w:type="gramStart"/>
      <w:r>
        <w:rPr>
          <w:rFonts w:ascii="Arial" w:hAnsi="Arial" w:cs="Arial"/>
        </w:rPr>
        <w:t>уплаты</w:t>
      </w:r>
      <w:proofErr w:type="gramEnd"/>
      <w:r>
        <w:rPr>
          <w:rFonts w:ascii="Arial" w:hAnsi="Arial" w:cs="Arial"/>
        </w:rPr>
        <w:t xml:space="preserve"> которого жилое помещение переходит в собственность молодой семьи;</w:t>
      </w:r>
    </w:p>
    <w:p w:rsidR="00764687" w:rsidRDefault="00BA27E8">
      <w:pPr>
        <w:pStyle w:val="ConsPlusNonformat"/>
        <w:jc w:val="both"/>
      </w:pPr>
      <w:r>
        <w:rPr>
          <w:rFonts w:ascii="Arial" w:hAnsi="Arial" w:cs="Arial"/>
        </w:rPr>
        <w:t>-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764687" w:rsidRDefault="00BA27E8">
      <w:pPr>
        <w:pStyle w:val="ConsPlusNonformat"/>
        <w:jc w:val="both"/>
      </w:pPr>
      <w:r>
        <w:rPr>
          <w:rFonts w:ascii="Arial" w:hAnsi="Arial" w:cs="Arial"/>
        </w:rPr>
        <w:t>-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и (или) оплату услуг указанной организации;</w:t>
      </w:r>
    </w:p>
    <w:p w:rsidR="00764687" w:rsidRDefault="00BA27E8">
      <w:pPr>
        <w:pStyle w:val="ConsPlusNonformat"/>
        <w:jc w:val="both"/>
      </w:pPr>
      <w:r>
        <w:rPr>
          <w:rFonts w:ascii="Arial" w:hAnsi="Arial" w:cs="Arial"/>
        </w:rPr>
        <w:t xml:space="preserve">- погашения </w:t>
      </w:r>
      <w:r>
        <w:rPr>
          <w:rFonts w:ascii="Arial" w:hAnsi="Arial" w:cs="Arial"/>
          <w:strike/>
        </w:rPr>
        <w:t>основной</w:t>
      </w:r>
      <w:r>
        <w:rPr>
          <w:rFonts w:ascii="Arial" w:hAnsi="Arial" w:cs="Arial"/>
        </w:rPr>
        <w:t xml:space="preserve">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w:t>
      </w:r>
    </w:p>
    <w:p w:rsidR="00764687" w:rsidRDefault="00BA27E8">
      <w:pPr>
        <w:pStyle w:val="ConsPlusNonformat"/>
        <w:jc w:val="both"/>
        <w:rPr>
          <w:rFonts w:ascii="Arial" w:hAnsi="Arial" w:cs="Arial"/>
          <w:sz w:val="24"/>
          <w:szCs w:val="24"/>
        </w:rPr>
      </w:pPr>
      <w:r>
        <w:rPr>
          <w:rFonts w:ascii="Arial" w:hAnsi="Arial" w:cs="Arial"/>
        </w:rPr>
        <w:t>на состав семьи ____челове</w:t>
      </w:r>
      <w:proofErr w:type="gramStart"/>
      <w:r>
        <w:rPr>
          <w:rFonts w:ascii="Arial" w:hAnsi="Arial" w:cs="Arial"/>
        </w:rPr>
        <w:t>к(</w:t>
      </w:r>
      <w:proofErr w:type="gramEnd"/>
      <w:r>
        <w:rPr>
          <w:rFonts w:ascii="Arial" w:hAnsi="Arial" w:cs="Arial"/>
        </w:rPr>
        <w:t>а):</w:t>
      </w:r>
    </w:p>
    <w:p w:rsidR="00764687" w:rsidRDefault="00BA27E8">
      <w:pPr>
        <w:pStyle w:val="ConsPlusNonformat"/>
        <w:jc w:val="both"/>
      </w:pPr>
      <w:proofErr w:type="gramStart"/>
      <w:r>
        <w:rPr>
          <w:rFonts w:ascii="Arial" w:hAnsi="Arial" w:cs="Arial"/>
        </w:rPr>
        <w:t xml:space="preserve">–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части 4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Pr>
          <w:rFonts w:ascii="Arial" w:hAnsi="Arial" w:cs="Arial"/>
          <w:highlight w:val="yellow"/>
        </w:rPr>
        <w:t>(далее - договор участия в</w:t>
      </w:r>
      <w:proofErr w:type="gramEnd"/>
      <w:r>
        <w:rPr>
          <w:rFonts w:ascii="Arial" w:hAnsi="Arial" w:cs="Arial"/>
          <w:highlight w:val="yellow"/>
        </w:rPr>
        <w:t xml:space="preserve"> долевом </w:t>
      </w:r>
      <w:proofErr w:type="gramStart"/>
      <w:r>
        <w:rPr>
          <w:rFonts w:ascii="Arial" w:hAnsi="Arial" w:cs="Arial"/>
          <w:highlight w:val="yellow"/>
        </w:rPr>
        <w:t>строительстве</w:t>
      </w:r>
      <w:proofErr w:type="gramEnd"/>
      <w:r>
        <w:rPr>
          <w:rFonts w:ascii="Arial" w:hAnsi="Arial" w:cs="Arial"/>
          <w:highlight w:val="yellow"/>
        </w:rPr>
        <w:t>)</w:t>
      </w:r>
      <w:r>
        <w:rPr>
          <w:rFonts w:ascii="Arial" w:hAnsi="Arial" w:cs="Arial"/>
        </w:rPr>
        <w:t xml:space="preserve">, или уплаты цены договора уступки участником долевого строительства прав требований по договору участия в долевом строительстве </w:t>
      </w:r>
      <w:r>
        <w:rPr>
          <w:rFonts w:ascii="Arial" w:hAnsi="Arial" w:cs="Arial"/>
          <w:highlight w:val="yellow"/>
        </w:rPr>
        <w:t>(далее - договор уступки прав требований по договору участия в долевом строительстве)</w:t>
      </w:r>
      <w:r>
        <w:rPr>
          <w:rFonts w:ascii="Arial" w:hAnsi="Arial" w:cs="Arial"/>
        </w:rPr>
        <w:t>;</w:t>
      </w:r>
    </w:p>
    <w:p w:rsidR="00764687" w:rsidRDefault="00BA27E8">
      <w:pPr>
        <w:pStyle w:val="ConsPlusNonformat"/>
        <w:jc w:val="both"/>
        <w:rPr>
          <w:b/>
          <w:bCs/>
        </w:rPr>
      </w:pPr>
      <w:r>
        <w:rPr>
          <w:rFonts w:ascii="Arial" w:hAnsi="Arial" w:cs="Arial"/>
        </w:rPr>
        <w:t xml:space="preserve">- 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Pr>
          <w:rFonts w:ascii="Arial" w:hAnsi="Arial" w:cs="Arial"/>
        </w:rPr>
        <w:t>цены договора уступки прав требований</w:t>
      </w:r>
      <w:proofErr w:type="gramEnd"/>
      <w:r>
        <w:rPr>
          <w:rFonts w:ascii="Arial" w:hAnsi="Arial" w:cs="Arial"/>
        </w:rPr>
        <w:t xml:space="preserve"> по договору участия в долевом строительстве;</w:t>
      </w:r>
    </w:p>
    <w:p w:rsidR="00764687" w:rsidRDefault="00BA27E8">
      <w:pPr>
        <w:pStyle w:val="ConsPlusNonformat"/>
        <w:jc w:val="both"/>
        <w:rPr>
          <w:b/>
          <w:bCs/>
        </w:rPr>
      </w:pPr>
      <w:proofErr w:type="gramStart"/>
      <w:r>
        <w:rPr>
          <w:rFonts w:ascii="Arial" w:hAnsi="Arial" w:cs="Arial"/>
        </w:rPr>
        <w:t>-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w:t>
      </w:r>
      <w:proofErr w:type="gramEnd"/>
      <w:r>
        <w:rPr>
          <w:rFonts w:ascii="Arial" w:hAnsi="Arial" w:cs="Arial"/>
        </w:rPr>
        <w:t xml:space="preserve">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764687" w:rsidRDefault="00764687">
      <w:pPr>
        <w:pStyle w:val="ConsPlusNonformat"/>
        <w:jc w:val="both"/>
        <w:rPr>
          <w:rFonts w:ascii="Arial" w:hAnsi="Arial" w:cs="Arial"/>
          <w:b/>
          <w:bCs/>
          <w:sz w:val="24"/>
          <w:szCs w:val="24"/>
        </w:rPr>
      </w:pPr>
    </w:p>
    <w:p w:rsidR="00764687" w:rsidRDefault="00BA27E8">
      <w:pPr>
        <w:pStyle w:val="ConsPlusNonformat"/>
        <w:jc w:val="both"/>
        <w:rPr>
          <w:rFonts w:ascii="Arial" w:hAnsi="Arial" w:cs="Arial"/>
          <w:sz w:val="24"/>
          <w:szCs w:val="24"/>
        </w:rPr>
      </w:pPr>
      <w:r>
        <w:rPr>
          <w:rFonts w:ascii="Arial" w:hAnsi="Arial" w:cs="Arial"/>
          <w:sz w:val="24"/>
          <w:szCs w:val="24"/>
        </w:rPr>
        <w:lastRenderedPageBreak/>
        <w:t>Супруг________________________________________________________________ дата рождения________________ паспорт: серия _______ №_____________, выданный _______________________________________________________________  ___________________дата ____________, СНИЛС __________________________</w:t>
      </w:r>
    </w:p>
    <w:p w:rsidR="00764687" w:rsidRDefault="00BA27E8">
      <w:pPr>
        <w:pStyle w:val="ConsPlusNonformat"/>
        <w:jc w:val="both"/>
      </w:pPr>
      <w:proofErr w:type="gramStart"/>
      <w:r>
        <w:rPr>
          <w:rFonts w:ascii="Arial" w:hAnsi="Arial" w:cs="Arial"/>
          <w:sz w:val="24"/>
          <w:szCs w:val="24"/>
        </w:rPr>
        <w:t>проживающий</w:t>
      </w:r>
      <w:proofErr w:type="gramEnd"/>
      <w:r>
        <w:rPr>
          <w:rFonts w:ascii="Arial" w:hAnsi="Arial" w:cs="Arial"/>
          <w:sz w:val="24"/>
          <w:szCs w:val="24"/>
        </w:rPr>
        <w:t xml:space="preserve"> по адресу: ________________________________________________ ______________________________________________________________________</w:t>
      </w:r>
    </w:p>
    <w:p w:rsidR="00764687" w:rsidRDefault="00BA27E8">
      <w:pPr>
        <w:pStyle w:val="ConsPlusNonformat"/>
        <w:jc w:val="both"/>
      </w:pPr>
      <w:r>
        <w:rPr>
          <w:rFonts w:ascii="Arial" w:eastAsia="Arial" w:hAnsi="Arial" w:cs="Arial"/>
          <w:sz w:val="24"/>
          <w:szCs w:val="24"/>
        </w:rPr>
        <w:t xml:space="preserve"> </w:t>
      </w:r>
    </w:p>
    <w:p w:rsidR="00764687" w:rsidRDefault="00BA27E8">
      <w:pPr>
        <w:pStyle w:val="ConsPlusNonformat"/>
        <w:jc w:val="both"/>
        <w:rPr>
          <w:rFonts w:ascii="Arial" w:hAnsi="Arial" w:cs="Arial"/>
          <w:sz w:val="24"/>
          <w:szCs w:val="24"/>
        </w:rPr>
      </w:pPr>
      <w:r>
        <w:rPr>
          <w:rFonts w:ascii="Arial" w:hAnsi="Arial" w:cs="Arial"/>
          <w:sz w:val="24"/>
          <w:szCs w:val="24"/>
        </w:rPr>
        <w:t>Супруга_________________________________________________________________ дата рождения________________ паспорт: серия _______ №_____________, выданный _______________________________________________________________  ___________________дата ____________, СНИЛС __________________________</w:t>
      </w:r>
    </w:p>
    <w:p w:rsidR="00764687" w:rsidRDefault="00BA27E8">
      <w:pPr>
        <w:pStyle w:val="ConsPlusNonformat"/>
        <w:jc w:val="both"/>
      </w:pPr>
      <w:proofErr w:type="gramStart"/>
      <w:r>
        <w:rPr>
          <w:rFonts w:ascii="Arial" w:hAnsi="Arial" w:cs="Arial"/>
          <w:sz w:val="24"/>
          <w:szCs w:val="24"/>
        </w:rPr>
        <w:t>проживающий</w:t>
      </w:r>
      <w:proofErr w:type="gramEnd"/>
      <w:r>
        <w:rPr>
          <w:rFonts w:ascii="Arial" w:hAnsi="Arial" w:cs="Arial"/>
          <w:sz w:val="24"/>
          <w:szCs w:val="24"/>
        </w:rPr>
        <w:t xml:space="preserve"> по адресу: ________________________________________________ ______________________________________________________________________</w:t>
      </w:r>
    </w:p>
    <w:p w:rsidR="00764687" w:rsidRDefault="00BA27E8">
      <w:pPr>
        <w:pStyle w:val="ConsPlusNonformat"/>
        <w:jc w:val="both"/>
      </w:pPr>
      <w:r>
        <w:rPr>
          <w:rFonts w:ascii="Arial" w:eastAsia="Arial" w:hAnsi="Arial" w:cs="Arial"/>
          <w:sz w:val="24"/>
          <w:szCs w:val="24"/>
        </w:rPr>
        <w:t xml:space="preserve"> </w:t>
      </w:r>
      <w:r>
        <w:rPr>
          <w:rFonts w:ascii="Arial" w:hAnsi="Arial" w:cs="Arial"/>
          <w:sz w:val="24"/>
          <w:szCs w:val="24"/>
        </w:rPr>
        <w:t>Дети:</w:t>
      </w:r>
    </w:p>
    <w:p w:rsidR="00764687" w:rsidRDefault="00BA27E8">
      <w:pPr>
        <w:pStyle w:val="ConsPlusNonformat"/>
        <w:jc w:val="both"/>
        <w:rPr>
          <w:rFonts w:ascii="Arial" w:hAnsi="Arial" w:cs="Arial"/>
          <w:sz w:val="24"/>
          <w:szCs w:val="24"/>
        </w:rPr>
      </w:pPr>
      <w:r>
        <w:rPr>
          <w:rFonts w:ascii="Arial" w:hAnsi="Arial" w:cs="Arial"/>
          <w:sz w:val="24"/>
          <w:szCs w:val="24"/>
        </w:rPr>
        <w:t>1. ____________________________________________________________________ дата рождения_______________ свидетельство о рождении / паспорт для ребенка, достигшего 14 лет (ненужное вычеркнуть): серия _________ №_____________, выда</w:t>
      </w:r>
      <w:proofErr w:type="gramStart"/>
      <w:r>
        <w:rPr>
          <w:rFonts w:ascii="Arial" w:hAnsi="Arial" w:cs="Arial"/>
          <w:sz w:val="24"/>
          <w:szCs w:val="24"/>
        </w:rPr>
        <w:t>н(</w:t>
      </w:r>
      <w:proofErr w:type="gramEnd"/>
      <w:r>
        <w:rPr>
          <w:rFonts w:ascii="Arial" w:hAnsi="Arial" w:cs="Arial"/>
          <w:sz w:val="24"/>
          <w:szCs w:val="24"/>
        </w:rPr>
        <w:t>о) ________________________________________________________________  ________________________________________________________________________ дата выдачи___________________, СНИЛС (при наличии) ___________________, проживает по адресу: ___________________________________________________</w:t>
      </w:r>
    </w:p>
    <w:p w:rsidR="00764687" w:rsidRDefault="00764687">
      <w:pPr>
        <w:pStyle w:val="ConsPlusNonformat"/>
        <w:jc w:val="both"/>
        <w:rPr>
          <w:rFonts w:ascii="Arial" w:hAnsi="Arial" w:cs="Arial"/>
          <w:sz w:val="24"/>
          <w:szCs w:val="24"/>
        </w:rPr>
      </w:pPr>
    </w:p>
    <w:p w:rsidR="00764687" w:rsidRDefault="00BA27E8">
      <w:pPr>
        <w:pStyle w:val="ConsPlusNonformat"/>
        <w:jc w:val="both"/>
        <w:rPr>
          <w:rFonts w:ascii="Arial" w:hAnsi="Arial" w:cs="Arial"/>
          <w:sz w:val="24"/>
          <w:szCs w:val="24"/>
        </w:rPr>
      </w:pPr>
      <w:r>
        <w:rPr>
          <w:rFonts w:ascii="Arial" w:hAnsi="Arial" w:cs="Arial"/>
          <w:sz w:val="24"/>
          <w:szCs w:val="24"/>
        </w:rPr>
        <w:t>Дети:</w:t>
      </w:r>
    </w:p>
    <w:p w:rsidR="00764687" w:rsidRDefault="00BA27E8">
      <w:pPr>
        <w:pStyle w:val="ConsPlusNonformat"/>
        <w:jc w:val="both"/>
        <w:rPr>
          <w:rFonts w:ascii="Arial" w:hAnsi="Arial" w:cs="Arial"/>
          <w:sz w:val="24"/>
          <w:szCs w:val="24"/>
        </w:rPr>
      </w:pPr>
      <w:r>
        <w:rPr>
          <w:rFonts w:ascii="Arial" w:hAnsi="Arial" w:cs="Arial"/>
          <w:sz w:val="24"/>
          <w:szCs w:val="24"/>
        </w:rPr>
        <w:t>2. ____________________________________________________________________ дата рождения_______________ свидетельство о рождении / паспорт для ребенка, достигшего 14 лет (ненужное вычеркнуть): серия _________ №_____________, выда</w:t>
      </w:r>
      <w:proofErr w:type="gramStart"/>
      <w:r>
        <w:rPr>
          <w:rFonts w:ascii="Arial" w:hAnsi="Arial" w:cs="Arial"/>
          <w:sz w:val="24"/>
          <w:szCs w:val="24"/>
        </w:rPr>
        <w:t>н(</w:t>
      </w:r>
      <w:proofErr w:type="gramEnd"/>
      <w:r>
        <w:rPr>
          <w:rFonts w:ascii="Arial" w:hAnsi="Arial" w:cs="Arial"/>
          <w:sz w:val="24"/>
          <w:szCs w:val="24"/>
        </w:rPr>
        <w:t>о) ________________________________________________________________  ______________________________________________________________________ дата выдачи___________________, СНИЛС (при наличии) ___________________, проживает по адресу: ___________________________________________________</w:t>
      </w:r>
    </w:p>
    <w:p w:rsidR="00764687" w:rsidRDefault="00BA27E8">
      <w:pPr>
        <w:pStyle w:val="ConsPlusNonformat"/>
        <w:jc w:val="both"/>
        <w:rPr>
          <w:rFonts w:ascii="Arial" w:hAnsi="Arial" w:cs="Arial"/>
          <w:sz w:val="24"/>
          <w:szCs w:val="24"/>
        </w:rPr>
      </w:pPr>
      <w:r>
        <w:rPr>
          <w:rFonts w:ascii="Arial" w:hAnsi="Arial" w:cs="Arial"/>
          <w:sz w:val="24"/>
          <w:szCs w:val="24"/>
        </w:rPr>
        <w:t>Дети:</w:t>
      </w:r>
    </w:p>
    <w:p w:rsidR="00764687" w:rsidRDefault="00BA27E8">
      <w:pPr>
        <w:pStyle w:val="ConsPlusNonformat"/>
        <w:jc w:val="both"/>
        <w:rPr>
          <w:rFonts w:ascii="Arial" w:hAnsi="Arial" w:cs="Arial"/>
          <w:sz w:val="24"/>
          <w:szCs w:val="24"/>
        </w:rPr>
      </w:pPr>
      <w:r>
        <w:rPr>
          <w:rFonts w:ascii="Arial" w:hAnsi="Arial" w:cs="Arial"/>
          <w:sz w:val="24"/>
          <w:szCs w:val="24"/>
        </w:rPr>
        <w:t>3. ____________________________________________________________________ дата рождения_______________ свидетельство о рождении / паспорт для ребенка, достигшего 14 лет (ненужное вычеркнуть): серия _________ №_____________, выда</w:t>
      </w:r>
      <w:proofErr w:type="gramStart"/>
      <w:r>
        <w:rPr>
          <w:rFonts w:ascii="Arial" w:hAnsi="Arial" w:cs="Arial"/>
          <w:sz w:val="24"/>
          <w:szCs w:val="24"/>
        </w:rPr>
        <w:t>н(</w:t>
      </w:r>
      <w:proofErr w:type="gramEnd"/>
      <w:r>
        <w:rPr>
          <w:rFonts w:ascii="Arial" w:hAnsi="Arial" w:cs="Arial"/>
          <w:sz w:val="24"/>
          <w:szCs w:val="24"/>
        </w:rPr>
        <w:t>о) ________________________________________________________________  ______________________________________________________________________ дата выдачи___________________, СНИЛС (при наличии) ___________________, проживает по адресу: ___________________________________________________</w:t>
      </w:r>
    </w:p>
    <w:p w:rsidR="00764687" w:rsidRDefault="00BA27E8">
      <w:pPr>
        <w:pStyle w:val="ConsPlusNonformat"/>
        <w:ind w:firstLine="567"/>
        <w:jc w:val="both"/>
        <w:rPr>
          <w:rFonts w:ascii="Arial" w:hAnsi="Arial" w:cs="Arial"/>
          <w:sz w:val="24"/>
          <w:szCs w:val="24"/>
        </w:rPr>
      </w:pPr>
      <w:proofErr w:type="gramStart"/>
      <w:r>
        <w:rPr>
          <w:rFonts w:ascii="Arial" w:hAnsi="Arial" w:cs="Arial"/>
          <w:sz w:val="24"/>
          <w:szCs w:val="24"/>
        </w:rPr>
        <w:t>Настоящим заявлением я (мы) даю (ем) согласие в соответствии со статьей 9 Федерального закона от 27 июля 2006 г. № 152-ФЗ «О персональных данных» на автоматизированную, а также без использования средств автоматизации обработку и использование (в том числе обработку персональных данных посредством внесения их в электронную базу данных, включения в списки, реестры и отчетные формы, а также запрашивать информацию и необходимые</w:t>
      </w:r>
      <w:proofErr w:type="gramEnd"/>
      <w:r>
        <w:rPr>
          <w:rFonts w:ascii="Arial" w:hAnsi="Arial" w:cs="Arial"/>
          <w:sz w:val="24"/>
          <w:szCs w:val="24"/>
        </w:rPr>
        <w:t xml:space="preserve"> документы) персональных данных, содержащихся в настоящем заявлении, принадлежащих Заявителю/ям с целью организации предоставления социальной выплаты на приобретение жилого помещения или строительство индивидуального жилого дома.</w:t>
      </w:r>
    </w:p>
    <w:p w:rsidR="00764687" w:rsidRDefault="00BA27E8">
      <w:pPr>
        <w:pStyle w:val="ConsPlusNonformat"/>
        <w:ind w:firstLine="567"/>
        <w:jc w:val="both"/>
        <w:rPr>
          <w:rFonts w:ascii="Arial" w:hAnsi="Arial" w:cs="Arial"/>
          <w:sz w:val="24"/>
          <w:szCs w:val="24"/>
        </w:rPr>
      </w:pPr>
      <w:r>
        <w:rPr>
          <w:rFonts w:ascii="Arial" w:hAnsi="Arial" w:cs="Arial"/>
          <w:sz w:val="24"/>
          <w:szCs w:val="24"/>
        </w:rPr>
        <w:t>Орган местного самоуправления имеет право во исполнение своих обязательств на обмен (прием и передачу) персональными данными с органами государственной власти и местного самоуправления с использованием машинных носителей или по каналам связи с соблюдением мер, обеспечивающих их защиту от несанкционированного доступа.</w:t>
      </w:r>
    </w:p>
    <w:p w:rsidR="00764687" w:rsidRDefault="00BA27E8">
      <w:pPr>
        <w:pStyle w:val="ConsPlusNonformat"/>
        <w:ind w:firstLine="567"/>
        <w:jc w:val="both"/>
        <w:rPr>
          <w:rFonts w:ascii="Arial" w:hAnsi="Arial" w:cs="Arial"/>
          <w:sz w:val="24"/>
          <w:szCs w:val="24"/>
        </w:rPr>
      </w:pPr>
      <w:r>
        <w:rPr>
          <w:rFonts w:ascii="Arial" w:hAnsi="Arial" w:cs="Arial"/>
          <w:sz w:val="24"/>
          <w:szCs w:val="24"/>
        </w:rPr>
        <w:t>Дата начала обработки персональных данных _________________________</w:t>
      </w:r>
    </w:p>
    <w:p w:rsidR="00764687" w:rsidRDefault="00BA27E8">
      <w:pPr>
        <w:pStyle w:val="ConsPlusNonformat"/>
        <w:ind w:firstLine="567"/>
        <w:jc w:val="both"/>
        <w:rPr>
          <w:rFonts w:ascii="Arial" w:hAnsi="Arial" w:cs="Arial"/>
          <w:sz w:val="24"/>
          <w:szCs w:val="24"/>
        </w:rPr>
      </w:pPr>
      <w:r>
        <w:rPr>
          <w:rFonts w:ascii="Arial" w:hAnsi="Arial" w:cs="Arial"/>
          <w:sz w:val="24"/>
          <w:szCs w:val="24"/>
        </w:rPr>
        <w:t xml:space="preserve">Об ответственности за достоверность предоставленных сведений </w:t>
      </w:r>
      <w:proofErr w:type="gramStart"/>
      <w:r>
        <w:rPr>
          <w:rFonts w:ascii="Arial" w:hAnsi="Arial" w:cs="Arial"/>
          <w:sz w:val="24"/>
          <w:szCs w:val="24"/>
        </w:rPr>
        <w:t>предупрежден</w:t>
      </w:r>
      <w:proofErr w:type="gramEnd"/>
      <w:r>
        <w:rPr>
          <w:rFonts w:ascii="Arial" w:hAnsi="Arial" w:cs="Arial"/>
          <w:sz w:val="24"/>
          <w:szCs w:val="24"/>
        </w:rPr>
        <w:t xml:space="preserve"> (предупреждены).</w:t>
      </w:r>
    </w:p>
    <w:p w:rsidR="00764687" w:rsidRDefault="00BA27E8">
      <w:pPr>
        <w:pStyle w:val="ConsPlusNonformat"/>
        <w:ind w:firstLine="567"/>
        <w:jc w:val="both"/>
        <w:rPr>
          <w:rFonts w:ascii="Arial" w:hAnsi="Arial" w:cs="Arial"/>
          <w:sz w:val="24"/>
          <w:szCs w:val="24"/>
        </w:rPr>
      </w:pPr>
      <w:r>
        <w:rPr>
          <w:rFonts w:ascii="Arial" w:hAnsi="Arial" w:cs="Arial"/>
          <w:sz w:val="24"/>
          <w:szCs w:val="24"/>
        </w:rPr>
        <w:lastRenderedPageBreak/>
        <w:t>Настоящее заявление действует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764687" w:rsidRDefault="00BA27E8">
      <w:pPr>
        <w:pStyle w:val="ConsPlusNonformat"/>
        <w:ind w:firstLine="567"/>
        <w:jc w:val="both"/>
        <w:rPr>
          <w:rFonts w:ascii="Arial" w:hAnsi="Arial" w:cs="Arial"/>
          <w:sz w:val="24"/>
          <w:szCs w:val="24"/>
        </w:rPr>
      </w:pPr>
      <w:r>
        <w:rPr>
          <w:rFonts w:ascii="Arial" w:hAnsi="Arial" w:cs="Arial"/>
          <w:sz w:val="24"/>
          <w:szCs w:val="24"/>
        </w:rPr>
        <w:t>Отзыв заявления осуществляется в соответствии с законодательством Российской Федерации.</w:t>
      </w:r>
    </w:p>
    <w:p w:rsidR="00764687" w:rsidRDefault="00BA27E8">
      <w:pPr>
        <w:pStyle w:val="ConsPlusNonformat"/>
        <w:jc w:val="both"/>
      </w:pPr>
      <w:r>
        <w:rPr>
          <w:rFonts w:ascii="Arial" w:hAnsi="Arial" w:cs="Arial"/>
          <w:sz w:val="24"/>
          <w:szCs w:val="24"/>
        </w:rPr>
        <w:t>1)_______________________________________   _____________; _____________</w:t>
      </w:r>
    </w:p>
    <w:p w:rsidR="00764687" w:rsidRDefault="00BA27E8">
      <w:pPr>
        <w:pStyle w:val="ConsPlusNonformat"/>
        <w:jc w:val="both"/>
      </w:pPr>
      <w:r>
        <w:rPr>
          <w:rFonts w:ascii="Arial" w:eastAsia="Arial" w:hAnsi="Arial" w:cs="Arial"/>
        </w:rPr>
        <w:t xml:space="preserve">                </w:t>
      </w:r>
      <w:r>
        <w:rPr>
          <w:rFonts w:ascii="Arial" w:hAnsi="Arial" w:cs="Arial"/>
        </w:rPr>
        <w:t xml:space="preserve">(Ф.И.О. совершеннолетнего члена семьи) </w:t>
      </w:r>
      <w:r>
        <w:rPr>
          <w:rFonts w:ascii="Arial" w:hAnsi="Arial" w:cs="Arial"/>
        </w:rPr>
        <w:tab/>
      </w:r>
      <w:r>
        <w:rPr>
          <w:rFonts w:ascii="Arial" w:hAnsi="Arial" w:cs="Arial"/>
        </w:rPr>
        <w:tab/>
      </w:r>
      <w:r>
        <w:rPr>
          <w:rFonts w:ascii="Arial" w:hAnsi="Arial" w:cs="Arial"/>
        </w:rPr>
        <w:tab/>
        <w:t xml:space="preserve">(подпись)  </w:t>
      </w:r>
      <w:r>
        <w:rPr>
          <w:rFonts w:ascii="Arial" w:hAnsi="Arial" w:cs="Arial"/>
        </w:rPr>
        <w:tab/>
        <w:t xml:space="preserve">  (дата)</w:t>
      </w:r>
    </w:p>
    <w:p w:rsidR="00764687" w:rsidRDefault="00BA27E8">
      <w:pPr>
        <w:pStyle w:val="ConsPlusNonformat"/>
        <w:jc w:val="both"/>
      </w:pPr>
      <w:r>
        <w:rPr>
          <w:rFonts w:ascii="Arial" w:hAnsi="Arial" w:cs="Arial"/>
          <w:sz w:val="24"/>
          <w:szCs w:val="24"/>
        </w:rPr>
        <w:t>2)_______________________________________   _____________; _____________</w:t>
      </w:r>
    </w:p>
    <w:p w:rsidR="00764687" w:rsidRDefault="00BA27E8">
      <w:pPr>
        <w:pStyle w:val="ConsPlusNonformat"/>
        <w:jc w:val="both"/>
      </w:pPr>
      <w:r>
        <w:rPr>
          <w:rFonts w:ascii="Arial" w:eastAsia="Arial" w:hAnsi="Arial" w:cs="Arial"/>
        </w:rPr>
        <w:t xml:space="preserve">                </w:t>
      </w:r>
      <w:r>
        <w:rPr>
          <w:rFonts w:ascii="Arial" w:hAnsi="Arial" w:cs="Arial"/>
        </w:rPr>
        <w:t xml:space="preserve">(Ф.И.О. совершеннолетнего члена семьи) </w:t>
      </w:r>
      <w:r>
        <w:rPr>
          <w:rFonts w:ascii="Arial" w:hAnsi="Arial" w:cs="Arial"/>
        </w:rPr>
        <w:tab/>
      </w:r>
      <w:r>
        <w:rPr>
          <w:rFonts w:ascii="Arial" w:hAnsi="Arial" w:cs="Arial"/>
        </w:rPr>
        <w:tab/>
      </w:r>
      <w:r>
        <w:rPr>
          <w:rFonts w:ascii="Arial" w:hAnsi="Arial" w:cs="Arial"/>
        </w:rPr>
        <w:tab/>
        <w:t xml:space="preserve">(подпись)         </w:t>
      </w:r>
      <w:r>
        <w:rPr>
          <w:rFonts w:ascii="Arial" w:hAnsi="Arial" w:cs="Arial"/>
        </w:rPr>
        <w:tab/>
        <w:t xml:space="preserve">  (дата)</w:t>
      </w:r>
    </w:p>
    <w:p w:rsidR="00764687" w:rsidRDefault="00764687">
      <w:pPr>
        <w:pStyle w:val="ConsPlusNonformat"/>
        <w:jc w:val="both"/>
        <w:rPr>
          <w:rFonts w:ascii="Arial" w:hAnsi="Arial" w:cs="Arial"/>
        </w:rPr>
      </w:pPr>
    </w:p>
    <w:p w:rsidR="00764687" w:rsidRDefault="00BA27E8">
      <w:pPr>
        <w:pStyle w:val="ConsPlusNonformat"/>
        <w:jc w:val="both"/>
        <w:rPr>
          <w:rFonts w:ascii="Arial" w:hAnsi="Arial" w:cs="Arial"/>
          <w:sz w:val="24"/>
          <w:szCs w:val="24"/>
        </w:rPr>
      </w:pPr>
      <w:r>
        <w:rPr>
          <w:rFonts w:ascii="Arial" w:hAnsi="Arial" w:cs="Arial"/>
          <w:sz w:val="24"/>
          <w:szCs w:val="24"/>
        </w:rPr>
        <w:t xml:space="preserve">Дополнительно сообщаю: (по сравнению с заявлением </w:t>
      </w:r>
      <w:proofErr w:type="gramStart"/>
      <w:r>
        <w:rPr>
          <w:rFonts w:ascii="Arial" w:hAnsi="Arial" w:cs="Arial"/>
          <w:sz w:val="24"/>
          <w:szCs w:val="24"/>
        </w:rPr>
        <w:t>от</w:t>
      </w:r>
      <w:proofErr w:type="gramEnd"/>
      <w:r>
        <w:rPr>
          <w:rFonts w:ascii="Arial" w:hAnsi="Arial" w:cs="Arial"/>
          <w:sz w:val="24"/>
          <w:szCs w:val="24"/>
        </w:rPr>
        <w:t xml:space="preserve"> __________________)</w:t>
      </w:r>
    </w:p>
    <w:p w:rsidR="00764687" w:rsidRDefault="00BA27E8">
      <w:pPr>
        <w:pStyle w:val="ConsPlusNonformat"/>
        <w:jc w:val="both"/>
      </w:pPr>
      <w:r>
        <w:rPr>
          <w:rFonts w:ascii="Arial" w:hAnsi="Arial" w:cs="Arial"/>
          <w:sz w:val="24"/>
          <w:szCs w:val="24"/>
        </w:rPr>
        <w:t>1. Место проживания членов семьи _______________________________________</w:t>
      </w:r>
    </w:p>
    <w:p w:rsidR="00764687" w:rsidRDefault="00BA27E8">
      <w:pPr>
        <w:pStyle w:val="ConsPlusNonformat"/>
        <w:ind w:left="4320" w:firstLine="720"/>
        <w:jc w:val="both"/>
      </w:pPr>
      <w:r>
        <w:rPr>
          <w:rFonts w:ascii="Arial" w:hAnsi="Arial" w:cs="Arial"/>
        </w:rPr>
        <w:t xml:space="preserve">не изменились / </w:t>
      </w:r>
      <w:proofErr w:type="gramStart"/>
      <w:r>
        <w:rPr>
          <w:rFonts w:ascii="Arial" w:hAnsi="Arial" w:cs="Arial"/>
        </w:rPr>
        <w:t>изменились</w:t>
      </w:r>
      <w:proofErr w:type="gramEnd"/>
    </w:p>
    <w:p w:rsidR="00764687" w:rsidRDefault="00BA27E8">
      <w:pPr>
        <w:pStyle w:val="ConsPlusNonformat"/>
        <w:keepNext/>
        <w:jc w:val="both"/>
      </w:pPr>
      <w:r>
        <w:rPr>
          <w:rFonts w:ascii="Arial" w:hAnsi="Arial" w:cs="Arial"/>
          <w:sz w:val="24"/>
          <w:szCs w:val="24"/>
        </w:rPr>
        <w:t>2. Жилые помещения в собственность на территории РФ членами семьи  ______________________________________________________________________</w:t>
      </w:r>
    </w:p>
    <w:p w:rsidR="00764687" w:rsidRDefault="00BA27E8">
      <w:pPr>
        <w:pStyle w:val="ConsPlusNonformat"/>
        <w:jc w:val="center"/>
      </w:pPr>
      <w:r>
        <w:rPr>
          <w:rFonts w:ascii="Arial" w:hAnsi="Arial" w:cs="Arial"/>
        </w:rPr>
        <w:t xml:space="preserve">не приобретались / </w:t>
      </w:r>
      <w:proofErr w:type="gramStart"/>
      <w:r>
        <w:rPr>
          <w:rFonts w:ascii="Arial" w:hAnsi="Arial" w:cs="Arial"/>
        </w:rPr>
        <w:t>приобретались</w:t>
      </w:r>
      <w:proofErr w:type="gramEnd"/>
    </w:p>
    <w:p w:rsidR="00764687" w:rsidRDefault="00BA27E8">
      <w:pPr>
        <w:pStyle w:val="ConsPlusNonformat"/>
        <w:jc w:val="both"/>
      </w:pPr>
      <w:r>
        <w:rPr>
          <w:rFonts w:ascii="Arial" w:hAnsi="Arial" w:cs="Arial"/>
          <w:sz w:val="24"/>
          <w:szCs w:val="24"/>
        </w:rPr>
        <w:t>3. Государственную поддержку за счет средств федерального, областного, местного бюджетов члены семьи ____________________________________________________</w:t>
      </w:r>
    </w:p>
    <w:p w:rsidR="00764687" w:rsidRDefault="00BA27E8">
      <w:pPr>
        <w:pStyle w:val="ConsPlusNonformat"/>
        <w:ind w:left="5052" w:firstLine="708"/>
        <w:jc w:val="both"/>
      </w:pPr>
      <w:r>
        <w:rPr>
          <w:rFonts w:ascii="Arial" w:hAnsi="Arial" w:cs="Arial"/>
        </w:rPr>
        <w:t xml:space="preserve">не получали / </w:t>
      </w:r>
      <w:proofErr w:type="gramStart"/>
      <w:r>
        <w:rPr>
          <w:rFonts w:ascii="Arial" w:hAnsi="Arial" w:cs="Arial"/>
        </w:rPr>
        <w:t>получали</w:t>
      </w:r>
      <w:proofErr w:type="gramEnd"/>
    </w:p>
    <w:p w:rsidR="00764687" w:rsidRDefault="00BA27E8">
      <w:pPr>
        <w:pStyle w:val="ConsPlusNonformat"/>
        <w:jc w:val="both"/>
      </w:pPr>
      <w:r>
        <w:rPr>
          <w:rFonts w:ascii="Arial" w:hAnsi="Arial" w:cs="Arial"/>
          <w:sz w:val="24"/>
          <w:szCs w:val="24"/>
        </w:rPr>
        <w:t>4. Жилые помещения по договорам социального найма ______________________</w:t>
      </w:r>
    </w:p>
    <w:p w:rsidR="00764687" w:rsidRDefault="00BA27E8">
      <w:pPr>
        <w:pStyle w:val="ConsPlusNonformat"/>
        <w:ind w:left="4956" w:firstLine="84"/>
        <w:jc w:val="right"/>
      </w:pPr>
      <w:r>
        <w:rPr>
          <w:rFonts w:ascii="Arial" w:hAnsi="Arial" w:cs="Arial"/>
        </w:rPr>
        <w:t xml:space="preserve">не имеем / </w:t>
      </w:r>
      <w:proofErr w:type="gramStart"/>
      <w:r>
        <w:rPr>
          <w:rFonts w:ascii="Arial" w:hAnsi="Arial" w:cs="Arial"/>
        </w:rPr>
        <w:t>имеем</w:t>
      </w:r>
      <w:proofErr w:type="gramEnd"/>
      <w:r>
        <w:rPr>
          <w:rFonts w:ascii="Arial" w:hAnsi="Arial" w:cs="Arial"/>
        </w:rPr>
        <w:t xml:space="preserve"> и не получали / получали</w:t>
      </w:r>
    </w:p>
    <w:p w:rsidR="00764687" w:rsidRDefault="00BA27E8">
      <w:pPr>
        <w:pStyle w:val="ConsPlusNonformat"/>
        <w:jc w:val="both"/>
      </w:pPr>
      <w:r>
        <w:rPr>
          <w:rFonts w:ascii="Arial" w:hAnsi="Arial" w:cs="Arial"/>
          <w:sz w:val="24"/>
          <w:szCs w:val="24"/>
        </w:rPr>
        <w:t>5. Состав семьи __________________________________________________________</w:t>
      </w:r>
    </w:p>
    <w:p w:rsidR="00764687" w:rsidRDefault="00BA27E8">
      <w:pPr>
        <w:pStyle w:val="ConsPlusNonformat"/>
        <w:ind w:left="3540" w:firstLine="708"/>
        <w:jc w:val="both"/>
        <w:rPr>
          <w:rFonts w:ascii="Arial" w:hAnsi="Arial" w:cs="Arial"/>
        </w:rPr>
      </w:pPr>
      <w:r>
        <w:rPr>
          <w:rFonts w:ascii="Arial" w:hAnsi="Arial" w:cs="Arial"/>
        </w:rPr>
        <w:t xml:space="preserve">не изменился / </w:t>
      </w:r>
      <w:proofErr w:type="gramStart"/>
      <w:r>
        <w:rPr>
          <w:rFonts w:ascii="Arial" w:hAnsi="Arial" w:cs="Arial"/>
        </w:rPr>
        <w:t>изменился</w:t>
      </w:r>
      <w:proofErr w:type="gramEnd"/>
    </w:p>
    <w:p w:rsidR="00764687" w:rsidRDefault="00764687">
      <w:pPr>
        <w:pStyle w:val="ConsPlusNonformat"/>
        <w:ind w:left="3540" w:firstLine="708"/>
        <w:jc w:val="both"/>
        <w:rPr>
          <w:rFonts w:ascii="Arial" w:hAnsi="Arial" w:cs="Arial"/>
        </w:rPr>
      </w:pPr>
    </w:p>
    <w:p w:rsidR="00764687" w:rsidRDefault="00764687">
      <w:pPr>
        <w:pStyle w:val="ConsPlusNonformat"/>
        <w:jc w:val="both"/>
        <w:rPr>
          <w:rFonts w:ascii="Arial" w:hAnsi="Arial" w:cs="Arial"/>
          <w:sz w:val="24"/>
          <w:szCs w:val="24"/>
        </w:rPr>
      </w:pPr>
    </w:p>
    <w:p w:rsidR="00764687" w:rsidRDefault="00BA27E8">
      <w:pPr>
        <w:pStyle w:val="ConsPlusNonformat"/>
        <w:ind w:firstLine="567"/>
        <w:jc w:val="both"/>
        <w:rPr>
          <w:rFonts w:ascii="Arial" w:hAnsi="Arial" w:cs="Arial"/>
          <w:sz w:val="24"/>
          <w:szCs w:val="24"/>
        </w:rPr>
      </w:pPr>
      <w:r>
        <w:rPr>
          <w:rFonts w:ascii="Arial" w:hAnsi="Arial" w:cs="Arial"/>
          <w:sz w:val="24"/>
          <w:szCs w:val="24"/>
        </w:rPr>
        <w:t>Результат муниципальной услуги прошу выдать (направить) в мой адрес следующим способом:</w:t>
      </w:r>
    </w:p>
    <w:p w:rsidR="00764687" w:rsidRDefault="00764687">
      <w:pPr>
        <w:pStyle w:val="ConsPlusNonformat"/>
        <w:ind w:firstLine="567"/>
        <w:jc w:val="both"/>
        <w:rPr>
          <w:rFonts w:ascii="Arial" w:hAnsi="Arial" w:cs="Arial"/>
          <w:sz w:val="16"/>
          <w:szCs w:val="16"/>
        </w:rPr>
      </w:pPr>
    </w:p>
    <w:p w:rsidR="00764687" w:rsidRDefault="00764687">
      <w:pPr>
        <w:pStyle w:val="ConsPlusNonformat"/>
        <w:ind w:firstLine="567"/>
        <w:jc w:val="both"/>
        <w:rPr>
          <w:rFonts w:ascii="Arial" w:hAnsi="Arial" w:cs="Arial"/>
          <w:sz w:val="16"/>
          <w:szCs w:val="16"/>
        </w:rPr>
      </w:pPr>
    </w:p>
    <w:p w:rsidR="00764687" w:rsidRDefault="00BA27E8">
      <w:pPr>
        <w:pStyle w:val="ConsPlusNonformat"/>
        <w:ind w:firstLine="567"/>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7" behindDoc="0" locked="0" layoutInCell="1" allowOverlap="1" wp14:anchorId="2A1130CD">
                <wp:simplePos x="0" y="0"/>
                <wp:positionH relativeFrom="column">
                  <wp:posOffset>-7620</wp:posOffset>
                </wp:positionH>
                <wp:positionV relativeFrom="paragraph">
                  <wp:posOffset>118110</wp:posOffset>
                </wp:positionV>
                <wp:extent cx="260985" cy="334010"/>
                <wp:effectExtent l="0" t="0" r="0" b="0"/>
                <wp:wrapSquare wrapText="bothSides"/>
                <wp:docPr id="16" name="Врезка34"/>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33" style="position:absolute;left:0;text-align:left;margin-left:-.6pt;margin-top:9.3pt;width:20.55pt;height:26.3pt;z-index: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 </w:t>
      </w:r>
      <w:r>
        <w:rPr>
          <w:rFonts w:ascii="Arial" w:hAnsi="Arial"/>
          <w:sz w:val="26"/>
          <w:szCs w:val="26"/>
        </w:rPr>
        <w:t>направить в форме электронного документа на указанный адрес электронной почты</w:t>
      </w:r>
      <w:r>
        <w:rPr>
          <w:rFonts w:ascii="Arial" w:hAnsi="Arial" w:cs="Arial"/>
          <w:sz w:val="24"/>
          <w:szCs w:val="24"/>
        </w:rPr>
        <w:t>: ________________________________________________</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28" behindDoc="0" locked="0" layoutInCell="1" allowOverlap="1" wp14:anchorId="77514235">
                <wp:simplePos x="0" y="0"/>
                <wp:positionH relativeFrom="column">
                  <wp:posOffset>-7620</wp:posOffset>
                </wp:positionH>
                <wp:positionV relativeFrom="paragraph">
                  <wp:posOffset>117475</wp:posOffset>
                </wp:positionV>
                <wp:extent cx="260985" cy="334010"/>
                <wp:effectExtent l="0" t="0" r="0" b="0"/>
                <wp:wrapSquare wrapText="bothSides"/>
                <wp:docPr id="18" name="Врезка35"/>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34" style="position:absolute;left:0;text-align:left;margin-left:-.6pt;margin-top:9.25pt;width:20.55pt;height:26.3pt;z-index: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На бумажном носителе Почтой России</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29" behindDoc="0" locked="0" layoutInCell="1" allowOverlap="1" wp14:anchorId="78E6EF29">
                <wp:simplePos x="0" y="0"/>
                <wp:positionH relativeFrom="column">
                  <wp:posOffset>-7620</wp:posOffset>
                </wp:positionH>
                <wp:positionV relativeFrom="paragraph">
                  <wp:posOffset>113030</wp:posOffset>
                </wp:positionV>
                <wp:extent cx="260985" cy="334010"/>
                <wp:effectExtent l="0" t="0" r="0" b="0"/>
                <wp:wrapSquare wrapText="bothSides"/>
                <wp:docPr id="20" name="Врезка36"/>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35" style="position:absolute;left:0;text-align:left;margin-left:-.6pt;margin-top:8.9pt;width:20.55pt;height:26.3pt;z-index:2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Администрацию</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30" behindDoc="0" locked="0" layoutInCell="1" allowOverlap="1" wp14:anchorId="04141699">
                <wp:simplePos x="0" y="0"/>
                <wp:positionH relativeFrom="column">
                  <wp:posOffset>-7620</wp:posOffset>
                </wp:positionH>
                <wp:positionV relativeFrom="paragraph">
                  <wp:posOffset>113665</wp:posOffset>
                </wp:positionV>
                <wp:extent cx="260985" cy="334010"/>
                <wp:effectExtent l="0" t="0" r="0" b="0"/>
                <wp:wrapSquare wrapText="bothSides"/>
                <wp:docPr id="22" name="Врезка37"/>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36" style="position:absolute;left:0;text-align:left;margin-left:-.6pt;margin-top:8.95pt;width:20.55pt;height:26.3pt;z-index:3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В электронном виде посредством Единого / Регионального порталов (в случае, если заявление направлено посредством данных порталов)</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31" behindDoc="0" locked="0" layoutInCell="1" allowOverlap="1" wp14:anchorId="2FF01665">
                <wp:simplePos x="0" y="0"/>
                <wp:positionH relativeFrom="column">
                  <wp:posOffset>-7620</wp:posOffset>
                </wp:positionH>
                <wp:positionV relativeFrom="paragraph">
                  <wp:posOffset>113030</wp:posOffset>
                </wp:positionV>
                <wp:extent cx="260985" cy="334010"/>
                <wp:effectExtent l="0" t="0" r="0" b="0"/>
                <wp:wrapSquare wrapText="bothSides"/>
                <wp:docPr id="24" name="Врезка38"/>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37" style="position:absolute;left:0;text-align:left;margin-left:-.6pt;margin-top:8.9pt;width:20.55pt;height:26.3pt;z-index:3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МФЦ</w:t>
      </w:r>
    </w:p>
    <w:p w:rsidR="00764687" w:rsidRDefault="00764687">
      <w:pPr>
        <w:pStyle w:val="ConsPlusNormal"/>
        <w:ind w:firstLine="567"/>
        <w:jc w:val="both"/>
        <w:rPr>
          <w:highlight w:val="white"/>
          <w:lang w:eastAsia="en-US"/>
        </w:rPr>
      </w:pPr>
    </w:p>
    <w:p w:rsidR="00764687" w:rsidRDefault="00BA27E8">
      <w:pPr>
        <w:pStyle w:val="ConsPlusNonformat"/>
        <w:jc w:val="both"/>
        <w:rPr>
          <w:rFonts w:ascii="Arial" w:hAnsi="Arial" w:cs="Arial"/>
          <w:sz w:val="24"/>
          <w:szCs w:val="24"/>
        </w:rPr>
      </w:pPr>
      <w:r>
        <w:rPr>
          <w:rFonts w:ascii="Arial" w:hAnsi="Arial" w:cs="Arial"/>
          <w:sz w:val="24"/>
          <w:szCs w:val="24"/>
        </w:rPr>
        <w:t>К заявлению прилагаю:</w:t>
      </w:r>
    </w:p>
    <w:p w:rsidR="00764687" w:rsidRDefault="00BA27E8">
      <w:pPr>
        <w:pStyle w:val="ConsPlusNonformat"/>
        <w:jc w:val="both"/>
        <w:rPr>
          <w:rFonts w:ascii="Arial" w:hAnsi="Arial" w:cs="Arial"/>
          <w:sz w:val="24"/>
          <w:szCs w:val="24"/>
        </w:rPr>
      </w:pPr>
      <w:r>
        <w:rPr>
          <w:rFonts w:ascii="Arial" w:hAnsi="Arial" w:cs="Arial"/>
          <w:sz w:val="24"/>
          <w:szCs w:val="24"/>
        </w:rPr>
        <w:t>1.____________________________________________________________________</w:t>
      </w:r>
    </w:p>
    <w:p w:rsidR="00764687" w:rsidRDefault="00BA27E8">
      <w:pPr>
        <w:pStyle w:val="ConsPlusNonformat"/>
        <w:spacing w:before="120"/>
        <w:jc w:val="both"/>
        <w:rPr>
          <w:rFonts w:ascii="Arial" w:hAnsi="Arial" w:cs="Arial"/>
          <w:sz w:val="24"/>
          <w:szCs w:val="24"/>
        </w:rPr>
      </w:pPr>
      <w:r>
        <w:rPr>
          <w:rFonts w:ascii="Arial" w:hAnsi="Arial" w:cs="Arial"/>
          <w:sz w:val="24"/>
          <w:szCs w:val="24"/>
        </w:rPr>
        <w:t>2. ____________________________________________________________________</w:t>
      </w:r>
    </w:p>
    <w:p w:rsidR="00764687" w:rsidRDefault="00BA27E8">
      <w:pPr>
        <w:pStyle w:val="ConsPlusNonformat"/>
        <w:spacing w:before="120"/>
        <w:jc w:val="both"/>
        <w:rPr>
          <w:rFonts w:ascii="Arial" w:hAnsi="Arial" w:cs="Arial"/>
          <w:sz w:val="24"/>
          <w:szCs w:val="24"/>
        </w:rPr>
      </w:pPr>
      <w:r>
        <w:rPr>
          <w:rFonts w:ascii="Arial" w:hAnsi="Arial" w:cs="Arial"/>
          <w:sz w:val="24"/>
          <w:szCs w:val="24"/>
        </w:rPr>
        <w:t>3. ____________________________________________________________________</w:t>
      </w:r>
    </w:p>
    <w:p w:rsidR="00764687" w:rsidRDefault="00BA27E8">
      <w:pPr>
        <w:pStyle w:val="ConsPlusNonformat"/>
        <w:spacing w:before="120"/>
        <w:jc w:val="both"/>
        <w:rPr>
          <w:rFonts w:ascii="Arial" w:hAnsi="Arial" w:cs="Arial"/>
          <w:sz w:val="24"/>
          <w:szCs w:val="24"/>
        </w:rPr>
      </w:pPr>
      <w:r>
        <w:rPr>
          <w:rFonts w:ascii="Arial" w:hAnsi="Arial" w:cs="Arial"/>
          <w:sz w:val="24"/>
          <w:szCs w:val="24"/>
        </w:rPr>
        <w:t>4. ____________________________________________________________________</w:t>
      </w:r>
    </w:p>
    <w:p w:rsidR="00764687" w:rsidRDefault="00BA27E8">
      <w:pPr>
        <w:pStyle w:val="ConsPlusNonformat"/>
        <w:spacing w:before="120"/>
        <w:jc w:val="both"/>
      </w:pPr>
      <w:r>
        <w:rPr>
          <w:rFonts w:ascii="Arial" w:hAnsi="Arial" w:cs="Arial"/>
          <w:sz w:val="24"/>
          <w:szCs w:val="24"/>
        </w:rPr>
        <w:t>5. ____________________________________________________________________</w:t>
      </w:r>
    </w:p>
    <w:p w:rsidR="00764687" w:rsidRDefault="00764687">
      <w:pPr>
        <w:pStyle w:val="ConsPlusNormal"/>
        <w:jc w:val="both"/>
        <w:rPr>
          <w:sz w:val="24"/>
          <w:szCs w:val="24"/>
        </w:rPr>
      </w:pPr>
    </w:p>
    <w:p w:rsidR="00764687" w:rsidRDefault="00BA27E8">
      <w:pPr>
        <w:pStyle w:val="ConsPlusNormal"/>
        <w:jc w:val="both"/>
        <w:rPr>
          <w:sz w:val="24"/>
          <w:szCs w:val="24"/>
          <w:highlight w:val="white"/>
          <w:lang w:eastAsia="en-US"/>
        </w:rPr>
      </w:pPr>
      <w:r>
        <w:rPr>
          <w:sz w:val="24"/>
          <w:szCs w:val="24"/>
          <w:shd w:val="clear" w:color="auto" w:fill="FFFFFF"/>
          <w:lang w:eastAsia="en-US"/>
        </w:rPr>
        <w:t xml:space="preserve">С запретом на использование социальной выплаты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Pr>
          <w:sz w:val="24"/>
          <w:szCs w:val="24"/>
          <w:shd w:val="clear" w:color="auto" w:fill="FFFFFF"/>
          <w:lang w:eastAsia="en-US"/>
        </w:rPr>
        <w:t>неполнородных</w:t>
      </w:r>
      <w:proofErr w:type="spellEnd"/>
      <w:r>
        <w:rPr>
          <w:sz w:val="24"/>
          <w:szCs w:val="24"/>
          <w:shd w:val="clear" w:color="auto" w:fill="FFFFFF"/>
          <w:lang w:eastAsia="en-US"/>
        </w:rPr>
        <w:t xml:space="preserve"> братьев и сестер) ознакомлены.</w:t>
      </w:r>
    </w:p>
    <w:p w:rsidR="00764687" w:rsidRDefault="00BA27E8">
      <w:pPr>
        <w:pStyle w:val="ConsPlusNormal"/>
        <w:spacing w:before="120"/>
        <w:jc w:val="both"/>
        <w:rPr>
          <w:sz w:val="24"/>
          <w:szCs w:val="24"/>
          <w:highlight w:val="white"/>
          <w:lang w:eastAsia="en-US"/>
        </w:rPr>
      </w:pPr>
      <w:r>
        <w:rPr>
          <w:sz w:val="24"/>
          <w:szCs w:val="24"/>
          <w:shd w:val="clear" w:color="auto" w:fill="FFFFFF"/>
          <w:lang w:eastAsia="en-US"/>
        </w:rPr>
        <w:t>С условиями выдачи свидетельства ознакомлены:</w:t>
      </w:r>
    </w:p>
    <w:p w:rsidR="00764687" w:rsidRDefault="00764687">
      <w:pPr>
        <w:pStyle w:val="ConsPlusNonformat"/>
        <w:jc w:val="both"/>
        <w:rPr>
          <w:rFonts w:ascii="Arial" w:hAnsi="Arial" w:cs="Arial"/>
          <w:sz w:val="24"/>
          <w:szCs w:val="24"/>
          <w:highlight w:val="white"/>
          <w:lang w:eastAsia="en-US"/>
        </w:rPr>
      </w:pPr>
    </w:p>
    <w:p w:rsidR="00764687" w:rsidRDefault="00BA27E8">
      <w:pPr>
        <w:pStyle w:val="ConsPlusNonformat"/>
        <w:jc w:val="both"/>
        <w:rPr>
          <w:rFonts w:ascii="Arial" w:hAnsi="Arial" w:cs="Arial"/>
          <w:sz w:val="24"/>
          <w:szCs w:val="24"/>
          <w:highlight w:val="white"/>
          <w:lang w:eastAsia="en-US"/>
        </w:rPr>
      </w:pPr>
      <w:proofErr w:type="spellStart"/>
      <w:r>
        <w:rPr>
          <w:rFonts w:ascii="Arial" w:hAnsi="Arial" w:cs="Arial"/>
          <w:sz w:val="24"/>
          <w:szCs w:val="24"/>
          <w:shd w:val="clear" w:color="auto" w:fill="FFFFFF"/>
          <w:lang w:eastAsia="en-US"/>
        </w:rPr>
        <w:t>Дата__________Подпись__________ФИО</w:t>
      </w:r>
      <w:proofErr w:type="spellEnd"/>
      <w:r>
        <w:rPr>
          <w:rFonts w:ascii="Arial" w:hAnsi="Arial" w:cs="Arial"/>
          <w:sz w:val="24"/>
          <w:szCs w:val="24"/>
          <w:shd w:val="clear" w:color="auto" w:fill="FFFFFF"/>
          <w:lang w:eastAsia="en-US"/>
        </w:rPr>
        <w:t>_____________________________</w:t>
      </w:r>
    </w:p>
    <w:p w:rsidR="00764687" w:rsidRDefault="00764687">
      <w:pPr>
        <w:pStyle w:val="ConsPlusNonformat"/>
        <w:jc w:val="both"/>
        <w:rPr>
          <w:rFonts w:ascii="Arial" w:hAnsi="Arial" w:cs="Arial"/>
          <w:sz w:val="24"/>
          <w:szCs w:val="24"/>
          <w:highlight w:val="white"/>
          <w:lang w:eastAsia="en-US"/>
        </w:rPr>
      </w:pPr>
    </w:p>
    <w:p w:rsidR="00764687" w:rsidRDefault="00764687">
      <w:pPr>
        <w:pStyle w:val="ConsPlusNonformat"/>
        <w:jc w:val="both"/>
        <w:rPr>
          <w:rFonts w:ascii="Arial" w:hAnsi="Arial" w:cs="Arial"/>
          <w:sz w:val="24"/>
          <w:szCs w:val="24"/>
          <w:highlight w:val="white"/>
          <w:lang w:eastAsia="en-US"/>
        </w:rPr>
      </w:pPr>
    </w:p>
    <w:p w:rsidR="00764687" w:rsidRDefault="00BA27E8">
      <w:pPr>
        <w:pStyle w:val="ConsPlusNonformat"/>
        <w:jc w:val="both"/>
        <w:rPr>
          <w:rFonts w:ascii="Arial" w:hAnsi="Arial" w:cs="Arial"/>
          <w:sz w:val="24"/>
          <w:szCs w:val="24"/>
          <w:highlight w:val="white"/>
          <w:lang w:eastAsia="en-US"/>
        </w:rPr>
      </w:pPr>
      <w:proofErr w:type="spellStart"/>
      <w:r>
        <w:rPr>
          <w:rFonts w:ascii="Arial" w:hAnsi="Arial" w:cs="Arial"/>
          <w:sz w:val="24"/>
          <w:szCs w:val="24"/>
          <w:shd w:val="clear" w:color="auto" w:fill="FFFFFF"/>
          <w:lang w:eastAsia="en-US"/>
        </w:rPr>
        <w:t>Дата__________Подпись__________ФИО</w:t>
      </w:r>
      <w:proofErr w:type="spellEnd"/>
      <w:r>
        <w:rPr>
          <w:rFonts w:ascii="Arial" w:hAnsi="Arial" w:cs="Arial"/>
          <w:sz w:val="24"/>
          <w:szCs w:val="24"/>
          <w:shd w:val="clear" w:color="auto" w:fill="FFFFFF"/>
          <w:lang w:eastAsia="en-US"/>
        </w:rPr>
        <w:t>_____________________________</w:t>
      </w:r>
    </w:p>
    <w:p w:rsidR="00764687" w:rsidRDefault="00BA27E8">
      <w:pPr>
        <w:pStyle w:val="ConsPlusNonformat"/>
        <w:jc w:val="both"/>
        <w:rPr>
          <w:rFonts w:ascii="Arial" w:hAnsi="Arial" w:cs="Arial"/>
          <w:sz w:val="24"/>
          <w:szCs w:val="24"/>
          <w:highlight w:val="white"/>
          <w:lang w:eastAsia="en-US"/>
        </w:rPr>
      </w:pPr>
      <w:r>
        <w:br w:type="page"/>
      </w:r>
    </w:p>
    <w:p w:rsidR="00764687" w:rsidRDefault="00764687">
      <w:pPr>
        <w:suppressAutoHyphens w:val="0"/>
        <w:rPr>
          <w:rFonts w:ascii="Arial" w:hAnsi="Arial" w:cs="Arial"/>
        </w:rPr>
      </w:pPr>
    </w:p>
    <w:p w:rsidR="00764687" w:rsidRDefault="00BA27E8">
      <w:pPr>
        <w:ind w:left="3969"/>
        <w:jc w:val="right"/>
        <w:rPr>
          <w:rFonts w:ascii="Arial" w:hAnsi="Arial" w:cs="Arial"/>
          <w:sz w:val="26"/>
          <w:szCs w:val="26"/>
        </w:rPr>
      </w:pPr>
      <w:r>
        <w:rPr>
          <w:rFonts w:ascii="Arial" w:hAnsi="Arial" w:cs="Arial"/>
          <w:sz w:val="26"/>
          <w:szCs w:val="26"/>
        </w:rPr>
        <w:t>Приложение 3</w:t>
      </w:r>
    </w:p>
    <w:p w:rsidR="00764687" w:rsidRDefault="00BA27E8">
      <w:pPr>
        <w:pStyle w:val="ConsPlusNormal"/>
        <w:ind w:left="3969" w:firstLine="567"/>
        <w:jc w:val="right"/>
      </w:pPr>
      <w:r>
        <w:t>к административному регламенту предоставления муниципальной услуги «Предоставление молодым семьям социальных выплат на приобретение жилого помещения или создание объекта индивидуального жилищного строительства»</w:t>
      </w:r>
    </w:p>
    <w:p w:rsidR="00764687" w:rsidRDefault="00764687">
      <w:pPr>
        <w:pStyle w:val="ConsPlusNonformat"/>
        <w:ind w:firstLine="567"/>
        <w:rPr>
          <w:rFonts w:ascii="Arial" w:hAnsi="Arial" w:cs="Arial"/>
        </w:rPr>
      </w:pPr>
    </w:p>
    <w:p w:rsidR="00764687" w:rsidRDefault="00BA27E8">
      <w:pPr>
        <w:pStyle w:val="ConsPlusNonformat"/>
        <w:ind w:left="4253"/>
        <w:rPr>
          <w:rFonts w:ascii="Arial" w:hAnsi="Arial" w:cs="Arial"/>
          <w:sz w:val="24"/>
          <w:szCs w:val="24"/>
        </w:rPr>
      </w:pPr>
      <w:r>
        <w:rPr>
          <w:rFonts w:ascii="Arial" w:hAnsi="Arial" w:cs="Arial"/>
          <w:sz w:val="24"/>
          <w:szCs w:val="24"/>
        </w:rPr>
        <w:t>В Администрацию Уватского муниципального района</w:t>
      </w:r>
    </w:p>
    <w:p w:rsidR="00764687" w:rsidRDefault="00BA27E8">
      <w:pPr>
        <w:pStyle w:val="ConsPlusNonformat"/>
        <w:ind w:left="4253"/>
        <w:rPr>
          <w:rFonts w:ascii="Arial" w:hAnsi="Arial" w:cs="Arial"/>
          <w:sz w:val="24"/>
          <w:szCs w:val="24"/>
        </w:rPr>
      </w:pPr>
      <w:r>
        <w:rPr>
          <w:rFonts w:ascii="Arial" w:hAnsi="Arial" w:cs="Arial"/>
          <w:sz w:val="24"/>
          <w:szCs w:val="24"/>
        </w:rPr>
        <w:t>от ___________________________________</w:t>
      </w:r>
    </w:p>
    <w:p w:rsidR="00764687" w:rsidRDefault="00BA27E8">
      <w:pPr>
        <w:pStyle w:val="ConsPlusNonformat"/>
        <w:ind w:left="4253"/>
        <w:rPr>
          <w:rFonts w:ascii="Arial" w:hAnsi="Arial" w:cs="Arial"/>
          <w:sz w:val="24"/>
          <w:szCs w:val="24"/>
        </w:rPr>
      </w:pPr>
      <w:proofErr w:type="gramStart"/>
      <w:r>
        <w:rPr>
          <w:rFonts w:ascii="Arial" w:hAnsi="Arial" w:cs="Arial"/>
          <w:sz w:val="24"/>
          <w:szCs w:val="24"/>
        </w:rPr>
        <w:t>проживающей</w:t>
      </w:r>
      <w:proofErr w:type="gramEnd"/>
      <w:r>
        <w:rPr>
          <w:rFonts w:ascii="Arial" w:hAnsi="Arial" w:cs="Arial"/>
          <w:sz w:val="24"/>
          <w:szCs w:val="24"/>
        </w:rPr>
        <w:t xml:space="preserve"> (его) по адресу:</w:t>
      </w:r>
    </w:p>
    <w:p w:rsidR="00764687" w:rsidRDefault="00BA27E8">
      <w:pPr>
        <w:pStyle w:val="ConsPlusNonformat"/>
        <w:ind w:left="4253"/>
        <w:rPr>
          <w:rFonts w:ascii="Arial" w:hAnsi="Arial" w:cs="Arial"/>
          <w:sz w:val="24"/>
          <w:szCs w:val="24"/>
        </w:rPr>
      </w:pPr>
      <w:r>
        <w:rPr>
          <w:rFonts w:ascii="Arial" w:hAnsi="Arial" w:cs="Arial"/>
          <w:sz w:val="24"/>
          <w:szCs w:val="24"/>
        </w:rPr>
        <w:t>______________________________________</w:t>
      </w:r>
    </w:p>
    <w:p w:rsidR="00764687" w:rsidRDefault="00BA27E8">
      <w:pPr>
        <w:pStyle w:val="ConsPlusNonformat"/>
        <w:ind w:left="4253"/>
        <w:rPr>
          <w:rFonts w:ascii="Arial" w:hAnsi="Arial" w:cs="Arial"/>
          <w:sz w:val="24"/>
          <w:szCs w:val="24"/>
        </w:rPr>
      </w:pPr>
      <w:r>
        <w:rPr>
          <w:rFonts w:ascii="Arial" w:hAnsi="Arial" w:cs="Arial"/>
          <w:sz w:val="24"/>
          <w:szCs w:val="24"/>
        </w:rPr>
        <w:t>телефон: _____________________________</w:t>
      </w:r>
    </w:p>
    <w:p w:rsidR="00764687" w:rsidRDefault="00764687">
      <w:pPr>
        <w:pStyle w:val="ConsPlusNonformat"/>
        <w:ind w:left="4253"/>
        <w:rPr>
          <w:rFonts w:ascii="Arial" w:hAnsi="Arial" w:cs="Arial"/>
          <w:sz w:val="24"/>
          <w:szCs w:val="24"/>
        </w:rPr>
      </w:pPr>
    </w:p>
    <w:p w:rsidR="00764687" w:rsidRDefault="00BA27E8">
      <w:pPr>
        <w:pStyle w:val="ConsPlusNormal"/>
        <w:ind w:firstLine="567"/>
        <w:jc w:val="center"/>
      </w:pPr>
      <w:r>
        <w:rPr>
          <w:sz w:val="24"/>
          <w:szCs w:val="24"/>
          <w:shd w:val="clear" w:color="auto" w:fill="FFFFFF"/>
          <w:lang w:eastAsia="en-US"/>
        </w:rPr>
        <w:t>Заявление</w:t>
      </w:r>
    </w:p>
    <w:p w:rsidR="00764687" w:rsidRDefault="00764687">
      <w:pPr>
        <w:pStyle w:val="ConsPlusNonformat"/>
        <w:jc w:val="both"/>
        <w:rPr>
          <w:rFonts w:ascii="Arial" w:hAnsi="Arial" w:cs="Arial"/>
          <w:highlight w:val="white"/>
          <w:lang w:eastAsia="en-US"/>
        </w:rPr>
      </w:pPr>
    </w:p>
    <w:p w:rsidR="00764687" w:rsidRDefault="00BA27E8">
      <w:pPr>
        <w:pStyle w:val="ConsPlusNormal"/>
        <w:ind w:firstLine="567"/>
        <w:jc w:val="both"/>
        <w:rPr>
          <w:sz w:val="24"/>
          <w:highlight w:val="white"/>
          <w:lang w:eastAsia="en-US"/>
        </w:rPr>
      </w:pPr>
      <w:r>
        <w:rPr>
          <w:sz w:val="24"/>
          <w:shd w:val="clear" w:color="auto" w:fill="FFFFFF"/>
          <w:lang w:eastAsia="en-US"/>
        </w:rPr>
        <w:t>Прошу выдать справку о соответствии приобретаемого жилого помещения строящегося (построенного) жилого дома, расположенного по адресу: _______________________________________________________________________,</w:t>
      </w:r>
    </w:p>
    <w:p w:rsidR="00764687" w:rsidRDefault="00BA27E8">
      <w:pPr>
        <w:pStyle w:val="ConsPlusNormal"/>
        <w:jc w:val="both"/>
        <w:rPr>
          <w:sz w:val="24"/>
          <w:highlight w:val="white"/>
          <w:lang w:eastAsia="en-US"/>
        </w:rPr>
      </w:pPr>
      <w:r>
        <w:rPr>
          <w:sz w:val="24"/>
          <w:shd w:val="clear" w:color="auto" w:fill="FFFFFF"/>
          <w:lang w:eastAsia="en-US"/>
        </w:rPr>
        <w:t>в целях предоставления ее в соответствии с главой 7 Порядка предоставления молодым семьям социальных выплат на приобретение жилого помещения или создание объекта индивидуального жилищного строительства в уполномоченный банк для оплаты приобретаемого жилого помещения.</w:t>
      </w:r>
    </w:p>
    <w:p w:rsidR="00764687" w:rsidRDefault="00BA27E8">
      <w:pPr>
        <w:pStyle w:val="ConsPlusNormal"/>
        <w:ind w:firstLine="567"/>
        <w:jc w:val="both"/>
      </w:pPr>
      <w:r>
        <w:rPr>
          <w:sz w:val="24"/>
          <w:shd w:val="clear" w:color="auto" w:fill="FFFFFF"/>
          <w:lang w:eastAsia="en-US"/>
        </w:rPr>
        <w:t xml:space="preserve">С запретом на использование социальной выплаты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Pr>
          <w:sz w:val="24"/>
          <w:shd w:val="clear" w:color="auto" w:fill="FFFFFF"/>
          <w:lang w:eastAsia="en-US"/>
        </w:rPr>
        <w:t>неполнородных</w:t>
      </w:r>
      <w:proofErr w:type="spellEnd"/>
      <w:r>
        <w:rPr>
          <w:sz w:val="24"/>
          <w:shd w:val="clear" w:color="auto" w:fill="FFFFFF"/>
          <w:lang w:eastAsia="en-US"/>
        </w:rPr>
        <w:t xml:space="preserve"> братьев и сестер) ознакомлен. Факт приобретения жилого помещения не у близких родственников подтверждаю.</w:t>
      </w:r>
    </w:p>
    <w:p w:rsidR="00764687" w:rsidRDefault="00BA27E8">
      <w:pPr>
        <w:pStyle w:val="ConsPlusNonformat"/>
        <w:ind w:firstLine="567"/>
        <w:jc w:val="both"/>
        <w:rPr>
          <w:rFonts w:ascii="Arial" w:hAnsi="Arial" w:cs="Arial"/>
          <w:sz w:val="24"/>
          <w:szCs w:val="24"/>
        </w:rPr>
      </w:pPr>
      <w:r>
        <w:rPr>
          <w:rFonts w:ascii="Arial" w:hAnsi="Arial" w:cs="Arial"/>
          <w:sz w:val="24"/>
          <w:szCs w:val="24"/>
        </w:rPr>
        <w:t>Результат муниципальной услуги прошу выдать (направить) в мой адрес следующим способом:</w:t>
      </w:r>
    </w:p>
    <w:p w:rsidR="00764687" w:rsidRDefault="00764687">
      <w:pPr>
        <w:pStyle w:val="ConsPlusNonformat"/>
        <w:ind w:firstLine="567"/>
        <w:jc w:val="both"/>
        <w:rPr>
          <w:rFonts w:ascii="Arial" w:hAnsi="Arial" w:cs="Arial"/>
          <w:sz w:val="16"/>
          <w:szCs w:val="16"/>
        </w:rPr>
      </w:pPr>
    </w:p>
    <w:p w:rsidR="00764687" w:rsidRDefault="00BA27E8">
      <w:pPr>
        <w:pStyle w:val="ConsPlusNonformat"/>
        <w:ind w:firstLine="567"/>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2" behindDoc="0" locked="0" layoutInCell="1" allowOverlap="1" wp14:anchorId="66510928">
                <wp:simplePos x="0" y="0"/>
                <wp:positionH relativeFrom="column">
                  <wp:posOffset>-7620</wp:posOffset>
                </wp:positionH>
                <wp:positionV relativeFrom="paragraph">
                  <wp:posOffset>118110</wp:posOffset>
                </wp:positionV>
                <wp:extent cx="260985" cy="334010"/>
                <wp:effectExtent l="0" t="0" r="0" b="0"/>
                <wp:wrapSquare wrapText="bothSides"/>
                <wp:docPr id="26" name="Врезка34"/>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38" style="position:absolute;left:0;text-align:left;margin-left:-.6pt;margin-top:9.3pt;width:20.55pt;height:26.3pt;z-index:2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 </w:t>
      </w:r>
      <w:r>
        <w:rPr>
          <w:rFonts w:ascii="Arial" w:hAnsi="Arial"/>
          <w:sz w:val="26"/>
          <w:szCs w:val="26"/>
        </w:rPr>
        <w:t>направить в форме электронного документа на указанный адрес электронной почты</w:t>
      </w:r>
      <w:r>
        <w:rPr>
          <w:rFonts w:ascii="Arial" w:hAnsi="Arial" w:cs="Arial"/>
          <w:sz w:val="24"/>
          <w:szCs w:val="24"/>
        </w:rPr>
        <w:t>: ________________________________________________</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23" behindDoc="0" locked="0" layoutInCell="1" allowOverlap="1" wp14:anchorId="22CBF7B0">
                <wp:simplePos x="0" y="0"/>
                <wp:positionH relativeFrom="column">
                  <wp:posOffset>-7620</wp:posOffset>
                </wp:positionH>
                <wp:positionV relativeFrom="paragraph">
                  <wp:posOffset>117475</wp:posOffset>
                </wp:positionV>
                <wp:extent cx="260985" cy="334010"/>
                <wp:effectExtent l="0" t="0" r="0" b="0"/>
                <wp:wrapSquare wrapText="bothSides"/>
                <wp:docPr id="28" name="Врезка35"/>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39" style="position:absolute;left:0;text-align:left;margin-left:-.6pt;margin-top:9.25pt;width:20.55pt;height:26.3pt;z-index:2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На бумажном носителе Почтой России</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24" behindDoc="0" locked="0" layoutInCell="1" allowOverlap="1" wp14:anchorId="7707DA03">
                <wp:simplePos x="0" y="0"/>
                <wp:positionH relativeFrom="column">
                  <wp:posOffset>-7620</wp:posOffset>
                </wp:positionH>
                <wp:positionV relativeFrom="paragraph">
                  <wp:posOffset>113030</wp:posOffset>
                </wp:positionV>
                <wp:extent cx="260985" cy="334010"/>
                <wp:effectExtent l="0" t="0" r="0" b="0"/>
                <wp:wrapSquare wrapText="bothSides"/>
                <wp:docPr id="30" name="Врезка36"/>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40" style="position:absolute;left:0;text-align:left;margin-left:-.6pt;margin-top:8.9pt;width:20.55pt;height:26.3pt;z-index: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Администрацию</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25" behindDoc="0" locked="0" layoutInCell="1" allowOverlap="1" wp14:anchorId="52A23D2A">
                <wp:simplePos x="0" y="0"/>
                <wp:positionH relativeFrom="column">
                  <wp:posOffset>-7620</wp:posOffset>
                </wp:positionH>
                <wp:positionV relativeFrom="paragraph">
                  <wp:posOffset>113665</wp:posOffset>
                </wp:positionV>
                <wp:extent cx="260985" cy="334010"/>
                <wp:effectExtent l="0" t="0" r="0" b="0"/>
                <wp:wrapSquare wrapText="bothSides"/>
                <wp:docPr id="32" name="Врезка37"/>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41" style="position:absolute;left:0;text-align:left;margin-left:-.6pt;margin-top:8.95pt;width:20.55pt;height:26.3pt;z-index:2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В электронном виде посредством Единого / Регионального порталов (в случае, если заявление направлено посредством данных порталов)</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26" behindDoc="0" locked="0" layoutInCell="1" allowOverlap="1" wp14:anchorId="76ED7B39">
                <wp:simplePos x="0" y="0"/>
                <wp:positionH relativeFrom="column">
                  <wp:posOffset>-7620</wp:posOffset>
                </wp:positionH>
                <wp:positionV relativeFrom="paragraph">
                  <wp:posOffset>113030</wp:posOffset>
                </wp:positionV>
                <wp:extent cx="260985" cy="334010"/>
                <wp:effectExtent l="0" t="0" r="0" b="0"/>
                <wp:wrapSquare wrapText="bothSides"/>
                <wp:docPr id="34" name="Врезка38"/>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42" style="position:absolute;left:0;text-align:left;margin-left:-.6pt;margin-top:8.9pt;width:20.55pt;height:26.3pt;z-index:2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МФЦ</w:t>
      </w:r>
    </w:p>
    <w:p w:rsidR="00764687" w:rsidRDefault="00764687">
      <w:pPr>
        <w:pStyle w:val="ConsPlusNormal"/>
        <w:ind w:firstLine="567"/>
        <w:jc w:val="both"/>
        <w:rPr>
          <w:highlight w:val="white"/>
          <w:lang w:eastAsia="en-US"/>
        </w:rPr>
      </w:pPr>
    </w:p>
    <w:p w:rsidR="00764687" w:rsidRDefault="00BA27E8">
      <w:pPr>
        <w:pStyle w:val="ConsPlusNormal"/>
        <w:ind w:firstLine="567"/>
        <w:jc w:val="both"/>
        <w:rPr>
          <w:sz w:val="24"/>
          <w:highlight w:val="white"/>
          <w:lang w:eastAsia="en-US"/>
        </w:rPr>
      </w:pPr>
      <w:r>
        <w:rPr>
          <w:sz w:val="24"/>
          <w:shd w:val="clear" w:color="auto" w:fill="FFFFFF"/>
          <w:lang w:eastAsia="en-US"/>
        </w:rPr>
        <w:t>К заявлению прилагаются следующие документы:</w:t>
      </w:r>
    </w:p>
    <w:p w:rsidR="00764687" w:rsidRDefault="00BA27E8">
      <w:pPr>
        <w:pStyle w:val="ConsPlusNormal"/>
        <w:ind w:firstLine="567"/>
        <w:jc w:val="both"/>
        <w:rPr>
          <w:sz w:val="24"/>
          <w:highlight w:val="white"/>
          <w:lang w:eastAsia="en-US"/>
        </w:rPr>
      </w:pPr>
      <w:r>
        <w:rPr>
          <w:sz w:val="24"/>
          <w:shd w:val="clear" w:color="auto" w:fill="FFFFFF"/>
          <w:lang w:eastAsia="en-US"/>
        </w:rPr>
        <w:t>1. __________________________________________________________;</w:t>
      </w:r>
    </w:p>
    <w:p w:rsidR="00764687" w:rsidRDefault="00BA27E8">
      <w:pPr>
        <w:pStyle w:val="ConsPlusNormal"/>
        <w:ind w:firstLine="567"/>
        <w:jc w:val="both"/>
        <w:rPr>
          <w:sz w:val="24"/>
          <w:highlight w:val="white"/>
          <w:lang w:eastAsia="en-US"/>
        </w:rPr>
      </w:pPr>
      <w:r>
        <w:rPr>
          <w:sz w:val="24"/>
          <w:shd w:val="clear" w:color="auto" w:fill="FFFFFF"/>
          <w:lang w:eastAsia="en-US"/>
        </w:rPr>
        <w:t>2. __________________________________________________________;</w:t>
      </w:r>
    </w:p>
    <w:p w:rsidR="00764687" w:rsidRDefault="00BA27E8">
      <w:pPr>
        <w:pStyle w:val="ConsPlusNormal"/>
        <w:ind w:firstLine="567"/>
        <w:jc w:val="both"/>
        <w:rPr>
          <w:sz w:val="24"/>
          <w:highlight w:val="white"/>
          <w:lang w:eastAsia="en-US"/>
        </w:rPr>
      </w:pPr>
      <w:r>
        <w:rPr>
          <w:sz w:val="24"/>
          <w:shd w:val="clear" w:color="auto" w:fill="FFFFFF"/>
          <w:lang w:eastAsia="en-US"/>
        </w:rPr>
        <w:t>3. __________________________________________________________;</w:t>
      </w:r>
    </w:p>
    <w:p w:rsidR="00764687" w:rsidRDefault="00BA27E8">
      <w:pPr>
        <w:pStyle w:val="ConsPlusNormal"/>
        <w:ind w:firstLine="567"/>
        <w:jc w:val="both"/>
        <w:rPr>
          <w:sz w:val="24"/>
          <w:highlight w:val="white"/>
          <w:lang w:eastAsia="en-US"/>
        </w:rPr>
      </w:pPr>
      <w:r>
        <w:rPr>
          <w:sz w:val="24"/>
          <w:shd w:val="clear" w:color="auto" w:fill="FFFFFF"/>
          <w:lang w:eastAsia="en-US"/>
        </w:rPr>
        <w:t>4. __________________________________________________________;</w:t>
      </w:r>
    </w:p>
    <w:p w:rsidR="00764687" w:rsidRDefault="00BA27E8">
      <w:pPr>
        <w:pStyle w:val="ConsPlusNormal"/>
        <w:ind w:firstLine="567"/>
        <w:jc w:val="both"/>
        <w:rPr>
          <w:sz w:val="24"/>
          <w:highlight w:val="white"/>
          <w:lang w:eastAsia="en-US"/>
        </w:rPr>
      </w:pPr>
      <w:r>
        <w:rPr>
          <w:sz w:val="24"/>
          <w:shd w:val="clear" w:color="auto" w:fill="FFFFFF"/>
          <w:lang w:eastAsia="en-US"/>
        </w:rPr>
        <w:t>5. __________________________________________________________;</w:t>
      </w:r>
    </w:p>
    <w:p w:rsidR="00764687" w:rsidRDefault="00764687">
      <w:pPr>
        <w:pStyle w:val="ConsPlusNormal"/>
        <w:ind w:firstLine="567"/>
        <w:jc w:val="both"/>
        <w:rPr>
          <w:sz w:val="24"/>
          <w:highlight w:val="white"/>
          <w:lang w:eastAsia="en-US"/>
        </w:rPr>
      </w:pPr>
    </w:p>
    <w:p w:rsidR="00764687" w:rsidRDefault="00BA27E8">
      <w:pPr>
        <w:pStyle w:val="ConsPlusNormal"/>
        <w:ind w:firstLine="567"/>
        <w:jc w:val="both"/>
        <w:rPr>
          <w:sz w:val="24"/>
          <w:highlight w:val="white"/>
          <w:lang w:eastAsia="en-US"/>
        </w:rPr>
      </w:pPr>
      <w:proofErr w:type="spellStart"/>
      <w:r>
        <w:rPr>
          <w:sz w:val="24"/>
          <w:shd w:val="clear" w:color="auto" w:fill="FFFFFF"/>
          <w:lang w:eastAsia="en-US"/>
        </w:rPr>
        <w:t>Дата__________Подпись__________ФИО</w:t>
      </w:r>
      <w:proofErr w:type="spellEnd"/>
      <w:r>
        <w:rPr>
          <w:sz w:val="24"/>
          <w:shd w:val="clear" w:color="auto" w:fill="FFFFFF"/>
          <w:lang w:eastAsia="en-US"/>
        </w:rPr>
        <w:t>_________________________</w:t>
      </w:r>
    </w:p>
    <w:p w:rsidR="00764687" w:rsidRDefault="00764687">
      <w:pPr>
        <w:pStyle w:val="ConsPlusNormal"/>
        <w:ind w:firstLine="567"/>
        <w:jc w:val="both"/>
        <w:rPr>
          <w:sz w:val="24"/>
          <w:highlight w:val="white"/>
          <w:lang w:eastAsia="en-US"/>
        </w:rPr>
      </w:pPr>
    </w:p>
    <w:p w:rsidR="00764687" w:rsidRDefault="00BA27E8">
      <w:pPr>
        <w:pStyle w:val="ConsPlusNormal"/>
        <w:ind w:firstLine="567"/>
        <w:jc w:val="both"/>
      </w:pPr>
      <w:r>
        <w:rPr>
          <w:sz w:val="24"/>
          <w:shd w:val="clear" w:color="auto" w:fill="FFFFFF"/>
          <w:lang w:eastAsia="en-US"/>
        </w:rPr>
        <w:t>Дата получения результата муниципальной услуги__________________</w:t>
      </w:r>
      <w:r>
        <w:br w:type="page"/>
      </w:r>
    </w:p>
    <w:p w:rsidR="00764687" w:rsidRDefault="00764687">
      <w:pPr>
        <w:suppressAutoHyphens w:val="0"/>
        <w:rPr>
          <w:rFonts w:ascii="Arial" w:hAnsi="Arial" w:cs="Arial"/>
        </w:rPr>
      </w:pPr>
    </w:p>
    <w:p w:rsidR="00764687" w:rsidRDefault="00BA27E8">
      <w:pPr>
        <w:ind w:left="3969"/>
        <w:jc w:val="right"/>
        <w:rPr>
          <w:rFonts w:ascii="Arial" w:hAnsi="Arial" w:cs="Arial"/>
          <w:sz w:val="26"/>
          <w:szCs w:val="26"/>
        </w:rPr>
      </w:pPr>
      <w:r>
        <w:rPr>
          <w:rFonts w:ascii="Arial" w:hAnsi="Arial" w:cs="Arial"/>
          <w:sz w:val="26"/>
          <w:szCs w:val="26"/>
        </w:rPr>
        <w:t>Приложение 4</w:t>
      </w:r>
    </w:p>
    <w:p w:rsidR="00764687" w:rsidRDefault="00BA27E8">
      <w:pPr>
        <w:pStyle w:val="ConsPlusNonformat"/>
        <w:ind w:left="3969" w:firstLine="567"/>
        <w:jc w:val="right"/>
      </w:pPr>
      <w:r>
        <w:rPr>
          <w:rFonts w:ascii="Arial" w:hAnsi="Arial" w:cs="Arial"/>
          <w:sz w:val="26"/>
          <w:szCs w:val="26"/>
        </w:rPr>
        <w:t>к административному регламенту предоставления муниципальной услуги «Предоставление молодым семьям социальных выплат на приобретение жилого помещения или создание объекта индивидуального жилищного строительства»</w:t>
      </w:r>
    </w:p>
    <w:p w:rsidR="00764687" w:rsidRDefault="00BA27E8">
      <w:pPr>
        <w:pStyle w:val="ConsPlusNonformat"/>
        <w:ind w:left="4253"/>
        <w:rPr>
          <w:rFonts w:ascii="Arial" w:hAnsi="Arial" w:cs="Arial"/>
          <w:sz w:val="24"/>
          <w:szCs w:val="24"/>
        </w:rPr>
      </w:pPr>
      <w:r>
        <w:rPr>
          <w:rFonts w:ascii="Arial" w:hAnsi="Arial" w:cs="Arial"/>
          <w:sz w:val="24"/>
          <w:szCs w:val="24"/>
        </w:rPr>
        <w:t>В Администрацию Уватского муниципального района</w:t>
      </w:r>
    </w:p>
    <w:p w:rsidR="00764687" w:rsidRDefault="00BA27E8">
      <w:pPr>
        <w:pStyle w:val="ConsPlusNonformat"/>
        <w:ind w:left="4253"/>
        <w:rPr>
          <w:rFonts w:ascii="Arial" w:hAnsi="Arial" w:cs="Arial"/>
          <w:sz w:val="24"/>
          <w:szCs w:val="24"/>
        </w:rPr>
      </w:pPr>
      <w:r>
        <w:rPr>
          <w:rFonts w:ascii="Arial" w:hAnsi="Arial" w:cs="Arial"/>
          <w:sz w:val="24"/>
          <w:szCs w:val="24"/>
        </w:rPr>
        <w:t>от ___________________________________</w:t>
      </w:r>
    </w:p>
    <w:p w:rsidR="00764687" w:rsidRDefault="00BA27E8">
      <w:pPr>
        <w:pStyle w:val="ConsPlusNonformat"/>
        <w:ind w:left="4253"/>
        <w:rPr>
          <w:rFonts w:ascii="Arial" w:hAnsi="Arial" w:cs="Arial"/>
          <w:sz w:val="24"/>
          <w:szCs w:val="24"/>
        </w:rPr>
      </w:pPr>
      <w:proofErr w:type="gramStart"/>
      <w:r>
        <w:rPr>
          <w:rFonts w:ascii="Arial" w:hAnsi="Arial" w:cs="Arial"/>
          <w:sz w:val="24"/>
          <w:szCs w:val="24"/>
        </w:rPr>
        <w:t>проживающей</w:t>
      </w:r>
      <w:proofErr w:type="gramEnd"/>
      <w:r>
        <w:rPr>
          <w:rFonts w:ascii="Arial" w:hAnsi="Arial" w:cs="Arial"/>
          <w:sz w:val="24"/>
          <w:szCs w:val="24"/>
        </w:rPr>
        <w:t xml:space="preserve"> (его) по адресу:</w:t>
      </w:r>
    </w:p>
    <w:p w:rsidR="00764687" w:rsidRDefault="00BA27E8">
      <w:pPr>
        <w:pStyle w:val="ConsPlusNonformat"/>
        <w:ind w:left="4253"/>
        <w:rPr>
          <w:rFonts w:ascii="Arial" w:hAnsi="Arial" w:cs="Arial"/>
          <w:sz w:val="24"/>
          <w:szCs w:val="24"/>
        </w:rPr>
      </w:pPr>
      <w:r>
        <w:rPr>
          <w:rFonts w:ascii="Arial" w:hAnsi="Arial" w:cs="Arial"/>
          <w:sz w:val="24"/>
          <w:szCs w:val="24"/>
        </w:rPr>
        <w:t>______________________________________</w:t>
      </w:r>
    </w:p>
    <w:p w:rsidR="00764687" w:rsidRDefault="00BA27E8">
      <w:pPr>
        <w:pStyle w:val="ConsPlusNonformat"/>
        <w:ind w:left="4253"/>
        <w:rPr>
          <w:rFonts w:ascii="Arial" w:hAnsi="Arial" w:cs="Arial"/>
          <w:sz w:val="24"/>
          <w:szCs w:val="24"/>
        </w:rPr>
      </w:pPr>
      <w:r>
        <w:rPr>
          <w:rFonts w:ascii="Arial" w:hAnsi="Arial" w:cs="Arial"/>
          <w:sz w:val="24"/>
          <w:szCs w:val="24"/>
        </w:rPr>
        <w:t>телефон: _____________________________</w:t>
      </w:r>
    </w:p>
    <w:p w:rsidR="00764687" w:rsidRDefault="00764687">
      <w:pPr>
        <w:pStyle w:val="ConsPlusNonformat"/>
        <w:ind w:left="4253"/>
        <w:rPr>
          <w:rFonts w:ascii="Arial" w:hAnsi="Arial" w:cs="Arial"/>
          <w:sz w:val="24"/>
          <w:szCs w:val="24"/>
        </w:rPr>
      </w:pPr>
    </w:p>
    <w:p w:rsidR="00764687" w:rsidRDefault="00BA27E8">
      <w:pPr>
        <w:pStyle w:val="ConsPlusNormal"/>
        <w:ind w:firstLine="567"/>
        <w:jc w:val="center"/>
        <w:rPr>
          <w:sz w:val="24"/>
          <w:highlight w:val="white"/>
          <w:lang w:eastAsia="en-US"/>
        </w:rPr>
      </w:pPr>
      <w:r>
        <w:rPr>
          <w:sz w:val="24"/>
          <w:shd w:val="clear" w:color="auto" w:fill="FFFFFF"/>
          <w:lang w:eastAsia="en-US"/>
        </w:rPr>
        <w:t>Заявление</w:t>
      </w:r>
    </w:p>
    <w:p w:rsidR="00764687" w:rsidRDefault="00764687">
      <w:pPr>
        <w:pStyle w:val="ConsPlusNonformat"/>
        <w:jc w:val="center"/>
        <w:rPr>
          <w:rFonts w:ascii="Arial" w:hAnsi="Arial" w:cs="Arial"/>
          <w:highlight w:val="white"/>
          <w:lang w:eastAsia="en-US"/>
        </w:rPr>
      </w:pPr>
    </w:p>
    <w:p w:rsidR="00764687" w:rsidRDefault="00BA27E8">
      <w:pPr>
        <w:pStyle w:val="ConsPlusNonformat"/>
        <w:ind w:firstLine="709"/>
        <w:jc w:val="both"/>
        <w:rPr>
          <w:rFonts w:ascii="Arial" w:hAnsi="Arial" w:cs="Arial"/>
          <w:sz w:val="26"/>
          <w:szCs w:val="26"/>
        </w:rPr>
      </w:pPr>
      <w:r>
        <w:rPr>
          <w:rFonts w:ascii="Arial" w:hAnsi="Arial" w:cs="Arial"/>
          <w:sz w:val="26"/>
          <w:szCs w:val="26"/>
        </w:rPr>
        <w:t>Прошу заменить выданное свидетельство о праве на получение социальной выплаты на приобретение жилого помещения или создание объекта индивидуального жилищного строительства ___________________</w:t>
      </w:r>
    </w:p>
    <w:p w:rsidR="00764687" w:rsidRDefault="00BA27E8">
      <w:pPr>
        <w:pStyle w:val="ConsPlusNonformat"/>
        <w:jc w:val="both"/>
      </w:pPr>
      <w:r>
        <w:rPr>
          <w:rFonts w:ascii="Arial" w:hAnsi="Arial" w:cs="Arial"/>
          <w:sz w:val="26"/>
          <w:szCs w:val="26"/>
        </w:rPr>
        <w:t>________________________________________________________________</w:t>
      </w:r>
    </w:p>
    <w:p w:rsidR="00764687" w:rsidRDefault="00BA27E8">
      <w:pPr>
        <w:pStyle w:val="ConsPlusNonformat"/>
        <w:jc w:val="center"/>
      </w:pPr>
      <w:r>
        <w:rPr>
          <w:rFonts w:ascii="Arial" w:hAnsi="Arial" w:cs="Arial"/>
          <w:sz w:val="16"/>
        </w:rPr>
        <w:t>(серия, номер, дата выдачи)</w:t>
      </w:r>
    </w:p>
    <w:p w:rsidR="00764687" w:rsidRDefault="00BA27E8">
      <w:pPr>
        <w:pStyle w:val="ConsPlusNonformat"/>
        <w:jc w:val="both"/>
        <w:rPr>
          <w:rFonts w:ascii="Arial" w:hAnsi="Arial" w:cs="Arial"/>
          <w:sz w:val="26"/>
          <w:szCs w:val="26"/>
        </w:rPr>
      </w:pPr>
      <w:r>
        <w:rPr>
          <w:rFonts w:ascii="Arial" w:hAnsi="Arial" w:cs="Arial"/>
          <w:sz w:val="26"/>
          <w:szCs w:val="26"/>
        </w:rPr>
        <w:t>в связи со следующим _____________________________________________</w:t>
      </w:r>
    </w:p>
    <w:p w:rsidR="00764687" w:rsidRDefault="00BA27E8">
      <w:pPr>
        <w:pStyle w:val="ConsPlusNonformat"/>
        <w:spacing w:after="120"/>
        <w:jc w:val="both"/>
        <w:rPr>
          <w:rFonts w:ascii="Arial" w:hAnsi="Arial" w:cs="Arial"/>
          <w:sz w:val="26"/>
          <w:szCs w:val="26"/>
        </w:rPr>
      </w:pPr>
      <w:r>
        <w:rPr>
          <w:rFonts w:ascii="Arial" w:hAnsi="Arial" w:cs="Arial"/>
          <w:sz w:val="26"/>
          <w:szCs w:val="26"/>
        </w:rPr>
        <w:t>________________________________________________________________</w:t>
      </w:r>
    </w:p>
    <w:p w:rsidR="00764687" w:rsidRDefault="00BA27E8">
      <w:pPr>
        <w:pStyle w:val="ConsPlusNonformat"/>
        <w:spacing w:after="120"/>
        <w:jc w:val="both"/>
        <w:rPr>
          <w:rFonts w:ascii="Arial" w:hAnsi="Arial" w:cs="Arial"/>
          <w:sz w:val="26"/>
          <w:szCs w:val="26"/>
        </w:rPr>
      </w:pPr>
      <w:r>
        <w:rPr>
          <w:rFonts w:ascii="Arial" w:hAnsi="Arial" w:cs="Arial"/>
          <w:sz w:val="26"/>
          <w:szCs w:val="26"/>
        </w:rPr>
        <w:t>________________________________________________________________</w:t>
      </w:r>
    </w:p>
    <w:p w:rsidR="00764687" w:rsidRDefault="00BA27E8">
      <w:pPr>
        <w:pStyle w:val="ConsPlusNonformat"/>
        <w:jc w:val="both"/>
      </w:pPr>
      <w:r>
        <w:rPr>
          <w:rFonts w:ascii="Arial" w:hAnsi="Arial" w:cs="Arial"/>
          <w:sz w:val="26"/>
          <w:szCs w:val="26"/>
        </w:rPr>
        <w:t>________________________________________________________________</w:t>
      </w:r>
    </w:p>
    <w:p w:rsidR="00764687" w:rsidRDefault="00BA27E8">
      <w:pPr>
        <w:pStyle w:val="ConsPlusNonformat"/>
        <w:jc w:val="center"/>
      </w:pPr>
      <w:r>
        <w:rPr>
          <w:rFonts w:ascii="Arial" w:hAnsi="Arial" w:cs="Arial"/>
        </w:rPr>
        <w:t xml:space="preserve">(указываются обстоятельства, </w:t>
      </w:r>
      <w:proofErr w:type="gramStart"/>
      <w:r>
        <w:rPr>
          <w:rFonts w:ascii="Arial" w:hAnsi="Arial" w:cs="Arial"/>
        </w:rPr>
        <w:t>потребовавшее</w:t>
      </w:r>
      <w:proofErr w:type="gramEnd"/>
      <w:r>
        <w:rPr>
          <w:rFonts w:ascii="Arial" w:hAnsi="Arial" w:cs="Arial"/>
        </w:rPr>
        <w:t xml:space="preserve"> произвести замену)</w:t>
      </w:r>
    </w:p>
    <w:p w:rsidR="00764687" w:rsidRDefault="00764687">
      <w:pPr>
        <w:pStyle w:val="ConsPlusNonformat"/>
        <w:jc w:val="center"/>
        <w:rPr>
          <w:rFonts w:ascii="Arial" w:hAnsi="Arial" w:cs="Arial"/>
          <w:sz w:val="26"/>
          <w:szCs w:val="26"/>
        </w:rPr>
      </w:pPr>
    </w:p>
    <w:p w:rsidR="00764687" w:rsidRDefault="00BA27E8">
      <w:pPr>
        <w:pStyle w:val="ConsPlusNonformat"/>
        <w:ind w:firstLine="567"/>
        <w:jc w:val="both"/>
        <w:rPr>
          <w:rFonts w:ascii="Arial" w:hAnsi="Arial" w:cs="Arial"/>
          <w:sz w:val="26"/>
          <w:szCs w:val="26"/>
        </w:rPr>
      </w:pPr>
      <w:r>
        <w:rPr>
          <w:rFonts w:ascii="Arial" w:hAnsi="Arial" w:cs="Arial"/>
          <w:sz w:val="26"/>
          <w:szCs w:val="26"/>
        </w:rPr>
        <w:t>Результат муниципальной услуги прошу выдать (направить) в мой адрес следующим способом:</w:t>
      </w:r>
    </w:p>
    <w:p w:rsidR="00764687" w:rsidRDefault="00BA27E8">
      <w:pPr>
        <w:pStyle w:val="ConsPlusNonformat"/>
        <w:ind w:firstLine="567"/>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17" behindDoc="0" locked="0" layoutInCell="1" allowOverlap="1" wp14:anchorId="1E2AECBD">
                <wp:simplePos x="0" y="0"/>
                <wp:positionH relativeFrom="column">
                  <wp:posOffset>-7620</wp:posOffset>
                </wp:positionH>
                <wp:positionV relativeFrom="paragraph">
                  <wp:posOffset>118110</wp:posOffset>
                </wp:positionV>
                <wp:extent cx="260985" cy="334010"/>
                <wp:effectExtent l="0" t="0" r="0" b="0"/>
                <wp:wrapSquare wrapText="bothSides"/>
                <wp:docPr id="36" name="Врезка34"/>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43" style="position:absolute;left:0;text-align:left;margin-left:-.6pt;margin-top:9.3pt;width:20.55pt;height:26.3pt;z-index:1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 </w:t>
      </w:r>
      <w:r>
        <w:rPr>
          <w:rFonts w:ascii="Arial" w:hAnsi="Arial"/>
          <w:sz w:val="26"/>
          <w:szCs w:val="26"/>
        </w:rPr>
        <w:t>направить в форме электронного документа на указанный адрес электронной почты</w:t>
      </w:r>
      <w:r>
        <w:rPr>
          <w:rFonts w:ascii="Arial" w:hAnsi="Arial" w:cs="Arial"/>
          <w:sz w:val="24"/>
          <w:szCs w:val="24"/>
        </w:rPr>
        <w:t>: _________________________________________________</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18" behindDoc="0" locked="0" layoutInCell="1" allowOverlap="1" wp14:anchorId="058A1658">
                <wp:simplePos x="0" y="0"/>
                <wp:positionH relativeFrom="column">
                  <wp:posOffset>-7620</wp:posOffset>
                </wp:positionH>
                <wp:positionV relativeFrom="paragraph">
                  <wp:posOffset>117475</wp:posOffset>
                </wp:positionV>
                <wp:extent cx="260985" cy="334010"/>
                <wp:effectExtent l="0" t="0" r="0" b="0"/>
                <wp:wrapSquare wrapText="bothSides"/>
                <wp:docPr id="38" name="Врезка35"/>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44" style="position:absolute;left:0;text-align:left;margin-left:-.6pt;margin-top:9.25pt;width:20.55pt;height:26.3pt;z-index:1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На бумажном носителе Почтой России</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19" behindDoc="0" locked="0" layoutInCell="1" allowOverlap="1" wp14:anchorId="02D4CD96">
                <wp:simplePos x="0" y="0"/>
                <wp:positionH relativeFrom="column">
                  <wp:posOffset>-7620</wp:posOffset>
                </wp:positionH>
                <wp:positionV relativeFrom="paragraph">
                  <wp:posOffset>113030</wp:posOffset>
                </wp:positionV>
                <wp:extent cx="260985" cy="334010"/>
                <wp:effectExtent l="0" t="0" r="0" b="0"/>
                <wp:wrapSquare wrapText="bothSides"/>
                <wp:docPr id="40" name="Врезка36"/>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45" style="position:absolute;left:0;text-align:left;margin-left:-.6pt;margin-top:8.9pt;width:20.55pt;height:26.3pt;z-index: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Администрацию</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20" behindDoc="0" locked="0" layoutInCell="1" allowOverlap="1" wp14:anchorId="78CA361B">
                <wp:simplePos x="0" y="0"/>
                <wp:positionH relativeFrom="column">
                  <wp:posOffset>-7620</wp:posOffset>
                </wp:positionH>
                <wp:positionV relativeFrom="paragraph">
                  <wp:posOffset>113665</wp:posOffset>
                </wp:positionV>
                <wp:extent cx="260985" cy="334010"/>
                <wp:effectExtent l="0" t="0" r="0" b="0"/>
                <wp:wrapSquare wrapText="bothSides"/>
                <wp:docPr id="42" name="Врезка37"/>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46" style="position:absolute;left:0;text-align:left;margin-left:-.6pt;margin-top:8.95pt;width:20.55pt;height:26.3pt;z-index: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В электронном виде посредством Единого / Регионального порталов (в случае, если заявление направлено посредством данных порталов)</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21" behindDoc="0" locked="0" layoutInCell="1" allowOverlap="1" wp14:anchorId="6427558F">
                <wp:simplePos x="0" y="0"/>
                <wp:positionH relativeFrom="column">
                  <wp:posOffset>-7620</wp:posOffset>
                </wp:positionH>
                <wp:positionV relativeFrom="paragraph">
                  <wp:posOffset>113030</wp:posOffset>
                </wp:positionV>
                <wp:extent cx="260985" cy="334010"/>
                <wp:effectExtent l="0" t="0" r="0" b="0"/>
                <wp:wrapSquare wrapText="bothSides"/>
                <wp:docPr id="44" name="Врезка38"/>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47" style="position:absolute;left:0;text-align:left;margin-left:-.6pt;margin-top:8.9pt;width:20.55pt;height:26.3pt;z-index:2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МФЦ</w:t>
      </w:r>
    </w:p>
    <w:p w:rsidR="00764687" w:rsidRDefault="00764687">
      <w:pPr>
        <w:pStyle w:val="ConsPlusNormal"/>
        <w:ind w:firstLine="567"/>
        <w:jc w:val="both"/>
        <w:rPr>
          <w:highlight w:val="white"/>
          <w:lang w:eastAsia="en-US"/>
        </w:rPr>
      </w:pPr>
    </w:p>
    <w:p w:rsidR="00764687" w:rsidRDefault="00BA27E8">
      <w:pPr>
        <w:pStyle w:val="ConsPlusNormal"/>
        <w:ind w:firstLine="567"/>
        <w:jc w:val="both"/>
        <w:rPr>
          <w:highlight w:val="white"/>
          <w:lang w:eastAsia="en-US"/>
        </w:rPr>
      </w:pPr>
      <w:r>
        <w:rPr>
          <w:shd w:val="clear" w:color="auto" w:fill="FFFFFF"/>
          <w:lang w:eastAsia="en-US"/>
        </w:rPr>
        <w:t>К заявлению прилагаются следующие документы:</w:t>
      </w:r>
    </w:p>
    <w:p w:rsidR="00764687" w:rsidRDefault="00BA27E8">
      <w:pPr>
        <w:pStyle w:val="ConsPlusNormal"/>
        <w:ind w:firstLine="567"/>
        <w:jc w:val="both"/>
        <w:rPr>
          <w:highlight w:val="white"/>
          <w:lang w:eastAsia="en-US"/>
        </w:rPr>
      </w:pPr>
      <w:r>
        <w:rPr>
          <w:shd w:val="clear" w:color="auto" w:fill="FFFFFF"/>
          <w:lang w:eastAsia="en-US"/>
        </w:rPr>
        <w:t>1. __________________________________________________________;</w:t>
      </w:r>
    </w:p>
    <w:p w:rsidR="00764687" w:rsidRDefault="00BA27E8">
      <w:pPr>
        <w:pStyle w:val="ConsPlusNormal"/>
        <w:ind w:firstLine="567"/>
        <w:jc w:val="both"/>
        <w:rPr>
          <w:highlight w:val="white"/>
          <w:lang w:eastAsia="en-US"/>
        </w:rPr>
      </w:pPr>
      <w:r>
        <w:rPr>
          <w:shd w:val="clear" w:color="auto" w:fill="FFFFFF"/>
          <w:lang w:eastAsia="en-US"/>
        </w:rPr>
        <w:t>2. __________________________________________________________;</w:t>
      </w:r>
    </w:p>
    <w:p w:rsidR="00764687" w:rsidRDefault="00BA27E8">
      <w:pPr>
        <w:pStyle w:val="ConsPlusNormal"/>
        <w:ind w:firstLine="567"/>
        <w:jc w:val="both"/>
        <w:rPr>
          <w:highlight w:val="white"/>
          <w:lang w:eastAsia="en-US"/>
        </w:rPr>
      </w:pPr>
      <w:r>
        <w:rPr>
          <w:shd w:val="clear" w:color="auto" w:fill="FFFFFF"/>
          <w:lang w:eastAsia="en-US"/>
        </w:rPr>
        <w:t>3. __________________________________________________________;</w:t>
      </w:r>
    </w:p>
    <w:p w:rsidR="00764687" w:rsidRDefault="00BA27E8">
      <w:pPr>
        <w:pStyle w:val="ConsPlusNormal"/>
        <w:ind w:firstLine="567"/>
        <w:jc w:val="both"/>
        <w:rPr>
          <w:highlight w:val="white"/>
          <w:lang w:eastAsia="en-US"/>
        </w:rPr>
      </w:pPr>
      <w:r>
        <w:rPr>
          <w:shd w:val="clear" w:color="auto" w:fill="FFFFFF"/>
          <w:lang w:eastAsia="en-US"/>
        </w:rPr>
        <w:t>4. __________________________________________________________;</w:t>
      </w:r>
    </w:p>
    <w:p w:rsidR="00764687" w:rsidRDefault="00BA27E8">
      <w:pPr>
        <w:pStyle w:val="ConsPlusNormal"/>
        <w:ind w:firstLine="567"/>
        <w:jc w:val="both"/>
        <w:rPr>
          <w:highlight w:val="white"/>
          <w:lang w:eastAsia="en-US"/>
        </w:rPr>
      </w:pPr>
      <w:r>
        <w:rPr>
          <w:shd w:val="clear" w:color="auto" w:fill="FFFFFF"/>
          <w:lang w:eastAsia="en-US"/>
        </w:rPr>
        <w:t>5. __________________________________________________________;</w:t>
      </w:r>
    </w:p>
    <w:p w:rsidR="00764687" w:rsidRDefault="00BA27E8">
      <w:pPr>
        <w:pStyle w:val="ConsPlusNormal"/>
        <w:ind w:firstLine="567"/>
        <w:jc w:val="both"/>
        <w:rPr>
          <w:highlight w:val="white"/>
          <w:lang w:eastAsia="en-US"/>
        </w:rPr>
      </w:pPr>
      <w:proofErr w:type="spellStart"/>
      <w:r>
        <w:rPr>
          <w:shd w:val="clear" w:color="auto" w:fill="FFFFFF"/>
          <w:lang w:eastAsia="en-US"/>
        </w:rPr>
        <w:t>Дата__________Подпись__________ФИО</w:t>
      </w:r>
      <w:proofErr w:type="spellEnd"/>
      <w:r>
        <w:rPr>
          <w:shd w:val="clear" w:color="auto" w:fill="FFFFFF"/>
          <w:lang w:eastAsia="en-US"/>
        </w:rPr>
        <w:t>_________________________</w:t>
      </w:r>
    </w:p>
    <w:p w:rsidR="00764687" w:rsidRDefault="00764687">
      <w:pPr>
        <w:pStyle w:val="ConsPlusNormal"/>
        <w:ind w:firstLine="567"/>
        <w:jc w:val="both"/>
        <w:rPr>
          <w:highlight w:val="white"/>
          <w:lang w:eastAsia="en-US"/>
        </w:rPr>
      </w:pPr>
    </w:p>
    <w:p w:rsidR="00764687" w:rsidRDefault="00BA27E8">
      <w:pPr>
        <w:pStyle w:val="ConsPlusNormal"/>
        <w:ind w:firstLine="567"/>
        <w:jc w:val="both"/>
      </w:pPr>
      <w:r>
        <w:rPr>
          <w:shd w:val="clear" w:color="auto" w:fill="FFFFFF"/>
          <w:lang w:eastAsia="en-US"/>
        </w:rPr>
        <w:t>Дата получения результата муниципальной услуги__________________</w:t>
      </w:r>
      <w:r>
        <w:br w:type="page"/>
      </w:r>
    </w:p>
    <w:p w:rsidR="00764687" w:rsidRDefault="00764687">
      <w:pPr>
        <w:suppressAutoHyphens w:val="0"/>
        <w:rPr>
          <w:rFonts w:ascii="Arial" w:hAnsi="Arial" w:cs="Arial"/>
        </w:rPr>
      </w:pPr>
    </w:p>
    <w:p w:rsidR="00764687" w:rsidRDefault="00BA27E8">
      <w:pPr>
        <w:ind w:left="3969"/>
        <w:jc w:val="right"/>
        <w:rPr>
          <w:rFonts w:ascii="Arial" w:hAnsi="Arial" w:cs="Arial"/>
          <w:sz w:val="26"/>
          <w:szCs w:val="26"/>
        </w:rPr>
      </w:pPr>
      <w:r>
        <w:rPr>
          <w:rFonts w:ascii="Arial" w:hAnsi="Arial" w:cs="Arial"/>
          <w:sz w:val="26"/>
          <w:szCs w:val="26"/>
        </w:rPr>
        <w:t>Приложение 5</w:t>
      </w:r>
    </w:p>
    <w:p w:rsidR="00764687" w:rsidRDefault="00BA27E8">
      <w:pPr>
        <w:pStyle w:val="ConsPlusNonformat"/>
        <w:ind w:left="3969" w:firstLine="567"/>
        <w:jc w:val="right"/>
      </w:pPr>
      <w:r>
        <w:rPr>
          <w:rFonts w:ascii="Arial" w:hAnsi="Arial" w:cs="Arial"/>
          <w:sz w:val="26"/>
          <w:szCs w:val="26"/>
        </w:rPr>
        <w:t>к административному регламенту предоставления муниципальной услуги «Предоставление молодым семьям социальных выплат на приобретение жилого помещения или создание объекта индивидуального жилищного строительства»</w:t>
      </w:r>
    </w:p>
    <w:p w:rsidR="00764687" w:rsidRDefault="00764687">
      <w:pPr>
        <w:pStyle w:val="ConsPlusNonformat"/>
        <w:ind w:firstLine="567"/>
        <w:rPr>
          <w:rFonts w:ascii="Arial" w:hAnsi="Arial" w:cs="Arial"/>
        </w:rPr>
      </w:pPr>
    </w:p>
    <w:p w:rsidR="00764687" w:rsidRDefault="00BA27E8">
      <w:pPr>
        <w:pStyle w:val="ConsPlusNonformat"/>
        <w:ind w:left="4253"/>
        <w:rPr>
          <w:rFonts w:ascii="Arial" w:hAnsi="Arial" w:cs="Arial"/>
          <w:sz w:val="24"/>
          <w:szCs w:val="24"/>
        </w:rPr>
      </w:pPr>
      <w:r>
        <w:rPr>
          <w:rFonts w:ascii="Arial" w:hAnsi="Arial" w:cs="Arial"/>
          <w:sz w:val="24"/>
          <w:szCs w:val="24"/>
        </w:rPr>
        <w:t>В Администрацию Уватского муниципального района</w:t>
      </w:r>
    </w:p>
    <w:p w:rsidR="00764687" w:rsidRDefault="00BA27E8">
      <w:pPr>
        <w:pStyle w:val="ConsPlusNonformat"/>
        <w:ind w:left="4253"/>
        <w:rPr>
          <w:rFonts w:ascii="Arial" w:hAnsi="Arial" w:cs="Arial"/>
          <w:sz w:val="24"/>
          <w:szCs w:val="24"/>
        </w:rPr>
      </w:pPr>
      <w:r>
        <w:rPr>
          <w:rFonts w:ascii="Arial" w:hAnsi="Arial" w:cs="Arial"/>
          <w:sz w:val="24"/>
          <w:szCs w:val="24"/>
        </w:rPr>
        <w:t>от ___________________________________</w:t>
      </w:r>
    </w:p>
    <w:p w:rsidR="00764687" w:rsidRDefault="00BA27E8">
      <w:pPr>
        <w:pStyle w:val="ConsPlusNonformat"/>
        <w:ind w:left="4253"/>
        <w:rPr>
          <w:rFonts w:ascii="Arial" w:hAnsi="Arial" w:cs="Arial"/>
          <w:sz w:val="24"/>
          <w:szCs w:val="24"/>
        </w:rPr>
      </w:pPr>
      <w:proofErr w:type="gramStart"/>
      <w:r>
        <w:rPr>
          <w:rFonts w:ascii="Arial" w:hAnsi="Arial" w:cs="Arial"/>
          <w:sz w:val="24"/>
          <w:szCs w:val="24"/>
        </w:rPr>
        <w:t>проживающей</w:t>
      </w:r>
      <w:proofErr w:type="gramEnd"/>
      <w:r>
        <w:rPr>
          <w:rFonts w:ascii="Arial" w:hAnsi="Arial" w:cs="Arial"/>
          <w:sz w:val="24"/>
          <w:szCs w:val="24"/>
        </w:rPr>
        <w:t xml:space="preserve"> (его) по адресу:</w:t>
      </w:r>
    </w:p>
    <w:p w:rsidR="00764687" w:rsidRDefault="00BA27E8">
      <w:pPr>
        <w:pStyle w:val="ConsPlusNonformat"/>
        <w:ind w:left="4253"/>
        <w:rPr>
          <w:rFonts w:ascii="Arial" w:hAnsi="Arial" w:cs="Arial"/>
          <w:sz w:val="24"/>
          <w:szCs w:val="24"/>
        </w:rPr>
      </w:pPr>
      <w:r>
        <w:rPr>
          <w:rFonts w:ascii="Arial" w:hAnsi="Arial" w:cs="Arial"/>
          <w:sz w:val="24"/>
          <w:szCs w:val="24"/>
        </w:rPr>
        <w:t>______________________________________</w:t>
      </w:r>
    </w:p>
    <w:p w:rsidR="00764687" w:rsidRDefault="00BA27E8">
      <w:pPr>
        <w:pStyle w:val="ConsPlusNonformat"/>
        <w:ind w:left="4253"/>
        <w:rPr>
          <w:rFonts w:ascii="Arial" w:hAnsi="Arial" w:cs="Arial"/>
          <w:sz w:val="24"/>
          <w:szCs w:val="24"/>
        </w:rPr>
      </w:pPr>
      <w:r>
        <w:rPr>
          <w:rFonts w:ascii="Arial" w:hAnsi="Arial" w:cs="Arial"/>
          <w:sz w:val="24"/>
          <w:szCs w:val="24"/>
        </w:rPr>
        <w:t>телефон: _____________________________</w:t>
      </w:r>
    </w:p>
    <w:p w:rsidR="00764687" w:rsidRDefault="00764687">
      <w:pPr>
        <w:pStyle w:val="ConsPlusNonformat"/>
        <w:ind w:left="4253"/>
        <w:rPr>
          <w:rFonts w:ascii="Arial" w:hAnsi="Arial" w:cs="Arial"/>
          <w:sz w:val="24"/>
          <w:szCs w:val="24"/>
        </w:rPr>
      </w:pPr>
    </w:p>
    <w:p w:rsidR="00764687" w:rsidRDefault="00BA27E8">
      <w:pPr>
        <w:pStyle w:val="ConsPlusNonformat"/>
        <w:jc w:val="center"/>
        <w:rPr>
          <w:rFonts w:ascii="Arial" w:hAnsi="Arial" w:cs="Arial"/>
          <w:sz w:val="26"/>
          <w:szCs w:val="26"/>
        </w:rPr>
      </w:pPr>
      <w:r>
        <w:rPr>
          <w:rFonts w:ascii="Arial" w:hAnsi="Arial" w:cs="Arial"/>
          <w:sz w:val="26"/>
          <w:szCs w:val="26"/>
        </w:rPr>
        <w:t>Заявление</w:t>
      </w:r>
    </w:p>
    <w:p w:rsidR="00764687" w:rsidRDefault="00764687">
      <w:pPr>
        <w:pStyle w:val="ConsPlusNonformat"/>
        <w:jc w:val="both"/>
        <w:rPr>
          <w:rFonts w:ascii="Arial" w:hAnsi="Arial" w:cs="Arial"/>
          <w:sz w:val="26"/>
          <w:szCs w:val="26"/>
        </w:rPr>
      </w:pPr>
    </w:p>
    <w:p w:rsidR="00764687" w:rsidRDefault="00BA27E8">
      <w:pPr>
        <w:pStyle w:val="ConsPlusNonformat"/>
        <w:ind w:firstLine="709"/>
        <w:jc w:val="both"/>
      </w:pPr>
      <w:r>
        <w:rPr>
          <w:rFonts w:ascii="Arial" w:hAnsi="Arial" w:cs="Arial"/>
          <w:sz w:val="26"/>
          <w:szCs w:val="26"/>
        </w:rPr>
        <w:t>Прошу исключить молодую семью в составе:</w:t>
      </w:r>
    </w:p>
    <w:p w:rsidR="00764687" w:rsidRDefault="00BA27E8">
      <w:pPr>
        <w:pStyle w:val="ConsPlusNonformat"/>
        <w:jc w:val="both"/>
        <w:rPr>
          <w:rFonts w:ascii="Arial" w:hAnsi="Arial" w:cs="Arial"/>
          <w:sz w:val="24"/>
          <w:szCs w:val="24"/>
        </w:rPr>
      </w:pPr>
      <w:r>
        <w:rPr>
          <w:rFonts w:ascii="Arial" w:hAnsi="Arial" w:cs="Arial"/>
          <w:sz w:val="24"/>
          <w:szCs w:val="24"/>
        </w:rPr>
        <w:t>Супруг________________________________________________________________ дата рождения________________ паспорт: серия _______ №_____________, выданный ____________________________________________________________  ___________________дата ___________________________</w:t>
      </w:r>
    </w:p>
    <w:p w:rsidR="00764687" w:rsidRDefault="00BA27E8">
      <w:pPr>
        <w:pStyle w:val="ConsPlusNonformat"/>
        <w:jc w:val="both"/>
      </w:pPr>
      <w:proofErr w:type="gramStart"/>
      <w:r>
        <w:rPr>
          <w:rFonts w:ascii="Arial" w:hAnsi="Arial" w:cs="Arial"/>
          <w:sz w:val="24"/>
          <w:szCs w:val="24"/>
        </w:rPr>
        <w:t>проживающий</w:t>
      </w:r>
      <w:proofErr w:type="gramEnd"/>
      <w:r>
        <w:rPr>
          <w:rFonts w:ascii="Arial" w:hAnsi="Arial" w:cs="Arial"/>
          <w:sz w:val="24"/>
          <w:szCs w:val="24"/>
        </w:rPr>
        <w:t xml:space="preserve"> по адресу: ________________________________________________ ______________________________________________________________________</w:t>
      </w:r>
    </w:p>
    <w:p w:rsidR="00764687" w:rsidRDefault="00BA27E8">
      <w:pPr>
        <w:pStyle w:val="ConsPlusNonformat"/>
        <w:jc w:val="both"/>
      </w:pPr>
      <w:r>
        <w:rPr>
          <w:rFonts w:ascii="Arial" w:eastAsia="Arial" w:hAnsi="Arial" w:cs="Arial"/>
          <w:sz w:val="24"/>
          <w:szCs w:val="24"/>
        </w:rPr>
        <w:t xml:space="preserve"> </w:t>
      </w:r>
    </w:p>
    <w:p w:rsidR="00764687" w:rsidRDefault="00BA27E8">
      <w:pPr>
        <w:pStyle w:val="ConsPlusNonformat"/>
        <w:jc w:val="both"/>
        <w:rPr>
          <w:rFonts w:ascii="Arial" w:hAnsi="Arial" w:cs="Arial"/>
          <w:sz w:val="24"/>
          <w:szCs w:val="24"/>
        </w:rPr>
      </w:pPr>
      <w:r>
        <w:rPr>
          <w:rFonts w:ascii="Arial" w:hAnsi="Arial" w:cs="Arial"/>
          <w:sz w:val="24"/>
          <w:szCs w:val="24"/>
        </w:rPr>
        <w:t>Супруга_______________________________________________________________ дата рождения________________ паспорт: серия _______ №_____________, выданный ____________________________________________________________  ___________________дата ___________________________</w:t>
      </w:r>
    </w:p>
    <w:p w:rsidR="00764687" w:rsidRDefault="00BA27E8">
      <w:pPr>
        <w:pStyle w:val="ConsPlusNonformat"/>
        <w:jc w:val="both"/>
      </w:pPr>
      <w:proofErr w:type="gramStart"/>
      <w:r>
        <w:rPr>
          <w:rFonts w:ascii="Arial" w:hAnsi="Arial" w:cs="Arial"/>
          <w:sz w:val="24"/>
          <w:szCs w:val="24"/>
        </w:rPr>
        <w:t>проживающий</w:t>
      </w:r>
      <w:proofErr w:type="gramEnd"/>
      <w:r>
        <w:rPr>
          <w:rFonts w:ascii="Arial" w:hAnsi="Arial" w:cs="Arial"/>
          <w:sz w:val="24"/>
          <w:szCs w:val="24"/>
        </w:rPr>
        <w:t xml:space="preserve"> по адресу: ________________________________________________ ______________________________________________________________________</w:t>
      </w:r>
    </w:p>
    <w:p w:rsidR="00764687" w:rsidRDefault="00BA27E8">
      <w:pPr>
        <w:pStyle w:val="ConsPlusNonformat"/>
        <w:jc w:val="both"/>
      </w:pPr>
      <w:r>
        <w:rPr>
          <w:rFonts w:ascii="Arial" w:eastAsia="Arial" w:hAnsi="Arial" w:cs="Arial"/>
          <w:sz w:val="24"/>
          <w:szCs w:val="24"/>
        </w:rPr>
        <w:t xml:space="preserve"> </w:t>
      </w:r>
      <w:r>
        <w:rPr>
          <w:rFonts w:ascii="Arial" w:hAnsi="Arial" w:cs="Arial"/>
          <w:sz w:val="24"/>
          <w:szCs w:val="24"/>
        </w:rPr>
        <w:t>Дети:</w:t>
      </w:r>
    </w:p>
    <w:p w:rsidR="00764687" w:rsidRDefault="00BA27E8">
      <w:pPr>
        <w:pStyle w:val="ConsPlusNonformat"/>
        <w:jc w:val="both"/>
        <w:rPr>
          <w:rFonts w:ascii="Arial" w:hAnsi="Arial" w:cs="Arial"/>
          <w:sz w:val="24"/>
          <w:szCs w:val="24"/>
        </w:rPr>
      </w:pPr>
      <w:r>
        <w:rPr>
          <w:rFonts w:ascii="Arial" w:hAnsi="Arial" w:cs="Arial"/>
          <w:sz w:val="24"/>
          <w:szCs w:val="24"/>
        </w:rPr>
        <w:t>1. ____________________________________________________________________ дата рождения_______________ свидетельство о рождении / паспорт для ребенка, достигшего 14 лет (ненужное вычеркнуть): серия _________ №_____________, выда</w:t>
      </w:r>
      <w:proofErr w:type="gramStart"/>
      <w:r>
        <w:rPr>
          <w:rFonts w:ascii="Arial" w:hAnsi="Arial" w:cs="Arial"/>
          <w:sz w:val="24"/>
          <w:szCs w:val="24"/>
        </w:rPr>
        <w:t>н(</w:t>
      </w:r>
      <w:proofErr w:type="gramEnd"/>
      <w:r>
        <w:rPr>
          <w:rFonts w:ascii="Arial" w:hAnsi="Arial" w:cs="Arial"/>
          <w:sz w:val="24"/>
          <w:szCs w:val="24"/>
        </w:rPr>
        <w:t>о) ______________________________________________  _______________________________________ дата выдачи___________________, проживает по адресу: __________________________________________________</w:t>
      </w:r>
    </w:p>
    <w:p w:rsidR="00764687" w:rsidRDefault="00BA27E8">
      <w:pPr>
        <w:pStyle w:val="ConsPlusNonformat"/>
        <w:jc w:val="both"/>
        <w:rPr>
          <w:rFonts w:ascii="Arial" w:hAnsi="Arial" w:cs="Arial"/>
          <w:sz w:val="24"/>
          <w:szCs w:val="24"/>
        </w:rPr>
      </w:pPr>
      <w:r>
        <w:rPr>
          <w:rFonts w:ascii="Arial" w:hAnsi="Arial" w:cs="Arial"/>
          <w:sz w:val="24"/>
          <w:szCs w:val="24"/>
        </w:rPr>
        <w:t>Дети:</w:t>
      </w:r>
    </w:p>
    <w:p w:rsidR="00764687" w:rsidRDefault="00BA27E8">
      <w:pPr>
        <w:pStyle w:val="ConsPlusNonformat"/>
        <w:jc w:val="both"/>
        <w:rPr>
          <w:rFonts w:ascii="Arial" w:hAnsi="Arial" w:cs="Arial"/>
          <w:sz w:val="24"/>
          <w:szCs w:val="24"/>
        </w:rPr>
      </w:pPr>
      <w:r>
        <w:rPr>
          <w:rFonts w:ascii="Arial" w:hAnsi="Arial" w:cs="Arial"/>
          <w:sz w:val="24"/>
          <w:szCs w:val="24"/>
        </w:rPr>
        <w:t>2. ____________________________________________________________________ дата рождения_______________ свидетельство о рождении / паспорт для ребенка, достигшего 14 лет (ненужное вычеркнуть): серия _________ №_____________, выда</w:t>
      </w:r>
      <w:proofErr w:type="gramStart"/>
      <w:r>
        <w:rPr>
          <w:rFonts w:ascii="Arial" w:hAnsi="Arial" w:cs="Arial"/>
          <w:sz w:val="24"/>
          <w:szCs w:val="24"/>
        </w:rPr>
        <w:t>н(</w:t>
      </w:r>
      <w:proofErr w:type="gramEnd"/>
      <w:r>
        <w:rPr>
          <w:rFonts w:ascii="Arial" w:hAnsi="Arial" w:cs="Arial"/>
          <w:sz w:val="24"/>
          <w:szCs w:val="24"/>
        </w:rPr>
        <w:t>о) ______________________________________________  _______________________________________ дата выдачи___________________, проживает по адресу: __________________________________________________</w:t>
      </w:r>
    </w:p>
    <w:p w:rsidR="00764687" w:rsidRDefault="00BA27E8">
      <w:pPr>
        <w:pStyle w:val="ConsPlusNonformat"/>
        <w:jc w:val="both"/>
        <w:rPr>
          <w:rFonts w:ascii="Arial" w:hAnsi="Arial" w:cs="Arial"/>
          <w:sz w:val="24"/>
          <w:szCs w:val="24"/>
        </w:rPr>
      </w:pPr>
      <w:r>
        <w:rPr>
          <w:rFonts w:ascii="Arial" w:hAnsi="Arial" w:cs="Arial"/>
          <w:sz w:val="24"/>
          <w:szCs w:val="24"/>
        </w:rPr>
        <w:t>Дети:</w:t>
      </w:r>
    </w:p>
    <w:p w:rsidR="00764687" w:rsidRDefault="00BA27E8">
      <w:pPr>
        <w:pStyle w:val="ConsPlusNonformat"/>
        <w:jc w:val="both"/>
        <w:rPr>
          <w:rFonts w:ascii="Arial" w:hAnsi="Arial" w:cs="Arial"/>
          <w:sz w:val="24"/>
          <w:szCs w:val="24"/>
        </w:rPr>
      </w:pPr>
      <w:r>
        <w:rPr>
          <w:rFonts w:ascii="Arial" w:hAnsi="Arial" w:cs="Arial"/>
          <w:sz w:val="24"/>
          <w:szCs w:val="24"/>
        </w:rPr>
        <w:t>3. ____________________________________________________________________ дата рождения_______________ свидетельство о рождении / паспорт для ребенка, достигшего 14 лет (ненужное вычеркнуть): серия _________ №_____________, выда</w:t>
      </w:r>
      <w:proofErr w:type="gramStart"/>
      <w:r>
        <w:rPr>
          <w:rFonts w:ascii="Arial" w:hAnsi="Arial" w:cs="Arial"/>
          <w:sz w:val="24"/>
          <w:szCs w:val="24"/>
        </w:rPr>
        <w:t>н(</w:t>
      </w:r>
      <w:proofErr w:type="gramEnd"/>
      <w:r>
        <w:rPr>
          <w:rFonts w:ascii="Arial" w:hAnsi="Arial" w:cs="Arial"/>
          <w:sz w:val="24"/>
          <w:szCs w:val="24"/>
        </w:rPr>
        <w:t>о) ______________________________________________  _______________________________________ дата выдачи___________________, проживает по адресу: __________________________________________________</w:t>
      </w:r>
    </w:p>
    <w:p w:rsidR="00764687" w:rsidRDefault="00764687">
      <w:pPr>
        <w:pStyle w:val="ConsPlusNonformat"/>
        <w:jc w:val="both"/>
        <w:rPr>
          <w:rFonts w:ascii="Arial" w:hAnsi="Arial" w:cs="Arial"/>
          <w:sz w:val="24"/>
          <w:szCs w:val="24"/>
        </w:rPr>
      </w:pPr>
    </w:p>
    <w:p w:rsidR="00764687" w:rsidRDefault="00BA27E8">
      <w:pPr>
        <w:pStyle w:val="ConsPlusNonformat"/>
        <w:jc w:val="both"/>
        <w:rPr>
          <w:rFonts w:ascii="Arial" w:hAnsi="Arial" w:cs="Arial"/>
          <w:sz w:val="26"/>
          <w:szCs w:val="26"/>
        </w:rPr>
      </w:pPr>
      <w:r>
        <w:rPr>
          <w:rFonts w:ascii="Arial" w:hAnsi="Arial" w:cs="Arial"/>
          <w:sz w:val="26"/>
          <w:szCs w:val="26"/>
        </w:rPr>
        <w:lastRenderedPageBreak/>
        <w:t>из списков молодых семей – участниц мероприятия _________ года, в связи с отказом от участия в мероприятии.</w:t>
      </w:r>
    </w:p>
    <w:p w:rsidR="00764687" w:rsidRDefault="00764687">
      <w:pPr>
        <w:pStyle w:val="Standard"/>
        <w:jc w:val="both"/>
        <w:rPr>
          <w:rFonts w:ascii="Arial" w:hAnsi="Arial" w:cs="Arial"/>
          <w:strike/>
        </w:rPr>
      </w:pPr>
    </w:p>
    <w:p w:rsidR="00764687" w:rsidRDefault="00BA27E8">
      <w:pPr>
        <w:pStyle w:val="ConsPlusNonformat"/>
        <w:ind w:firstLine="567"/>
        <w:jc w:val="both"/>
        <w:rPr>
          <w:rFonts w:ascii="Arial" w:hAnsi="Arial" w:cs="Arial"/>
          <w:sz w:val="26"/>
          <w:szCs w:val="26"/>
        </w:rPr>
      </w:pPr>
      <w:r>
        <w:rPr>
          <w:rFonts w:ascii="Arial" w:hAnsi="Arial" w:cs="Arial"/>
          <w:sz w:val="26"/>
          <w:szCs w:val="26"/>
        </w:rPr>
        <w:t>Результат муниципальной услуги прошу выдать (направить) в мой адрес следующим способом:</w:t>
      </w:r>
    </w:p>
    <w:p w:rsidR="00764687" w:rsidRDefault="00764687">
      <w:pPr>
        <w:pStyle w:val="ConsPlusNonformat"/>
        <w:ind w:firstLine="567"/>
        <w:jc w:val="both"/>
        <w:rPr>
          <w:rFonts w:ascii="Arial" w:hAnsi="Arial" w:cs="Arial"/>
          <w:sz w:val="16"/>
          <w:szCs w:val="16"/>
        </w:rPr>
      </w:pPr>
    </w:p>
    <w:p w:rsidR="00764687" w:rsidRDefault="00BA27E8">
      <w:pPr>
        <w:pStyle w:val="ConsPlusNonformat"/>
        <w:ind w:firstLine="567"/>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12" behindDoc="0" locked="0" layoutInCell="1" allowOverlap="1" wp14:anchorId="28D39C18">
                <wp:simplePos x="0" y="0"/>
                <wp:positionH relativeFrom="column">
                  <wp:posOffset>-7620</wp:posOffset>
                </wp:positionH>
                <wp:positionV relativeFrom="paragraph">
                  <wp:posOffset>118110</wp:posOffset>
                </wp:positionV>
                <wp:extent cx="260985" cy="334010"/>
                <wp:effectExtent l="0" t="0" r="0" b="0"/>
                <wp:wrapSquare wrapText="bothSides"/>
                <wp:docPr id="46" name="Врезка34"/>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48" style="position:absolute;left:0;text-align:left;margin-left:-.6pt;margin-top:9.3pt;width:20.55pt;height:26.3pt;z-index: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 </w:t>
      </w:r>
      <w:r>
        <w:rPr>
          <w:rFonts w:ascii="Arial" w:hAnsi="Arial"/>
          <w:sz w:val="26"/>
          <w:szCs w:val="26"/>
        </w:rPr>
        <w:t>направить в форме электронного документа на указанный адрес электронной почты</w:t>
      </w:r>
      <w:r>
        <w:rPr>
          <w:rFonts w:ascii="Arial" w:hAnsi="Arial" w:cs="Arial"/>
          <w:sz w:val="24"/>
          <w:szCs w:val="24"/>
        </w:rPr>
        <w:t>: _________________________________________________</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13" behindDoc="0" locked="0" layoutInCell="1" allowOverlap="1" wp14:anchorId="08D5999D">
                <wp:simplePos x="0" y="0"/>
                <wp:positionH relativeFrom="column">
                  <wp:posOffset>-7620</wp:posOffset>
                </wp:positionH>
                <wp:positionV relativeFrom="paragraph">
                  <wp:posOffset>117475</wp:posOffset>
                </wp:positionV>
                <wp:extent cx="260985" cy="334010"/>
                <wp:effectExtent l="0" t="0" r="0" b="0"/>
                <wp:wrapSquare wrapText="bothSides"/>
                <wp:docPr id="48" name="Врезка35"/>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49" style="position:absolute;left:0;text-align:left;margin-left:-.6pt;margin-top:9.25pt;width:20.55pt;height:26.3pt;z-index: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На бумажном носителе Почтой России</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14" behindDoc="0" locked="0" layoutInCell="1" allowOverlap="1" wp14:anchorId="218C9AE2">
                <wp:simplePos x="0" y="0"/>
                <wp:positionH relativeFrom="column">
                  <wp:posOffset>-7620</wp:posOffset>
                </wp:positionH>
                <wp:positionV relativeFrom="paragraph">
                  <wp:posOffset>113030</wp:posOffset>
                </wp:positionV>
                <wp:extent cx="260985" cy="334010"/>
                <wp:effectExtent l="0" t="0" r="0" b="0"/>
                <wp:wrapSquare wrapText="bothSides"/>
                <wp:docPr id="50" name="Врезка36"/>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50" style="position:absolute;left:0;text-align:left;margin-left:-.6pt;margin-top:8.9pt;width:20.55pt;height:26.3pt;z-index:1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Администрацию</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15" behindDoc="0" locked="0" layoutInCell="1" allowOverlap="1" wp14:anchorId="72BE3300">
                <wp:simplePos x="0" y="0"/>
                <wp:positionH relativeFrom="column">
                  <wp:posOffset>-7620</wp:posOffset>
                </wp:positionH>
                <wp:positionV relativeFrom="paragraph">
                  <wp:posOffset>113665</wp:posOffset>
                </wp:positionV>
                <wp:extent cx="260985" cy="334010"/>
                <wp:effectExtent l="0" t="0" r="0" b="0"/>
                <wp:wrapSquare wrapText="bothSides"/>
                <wp:docPr id="52" name="Врезка37"/>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51" style="position:absolute;left:0;text-align:left;margin-left:-.6pt;margin-top:8.95pt;width:20.55pt;height:26.3pt;z-index: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В электронном виде посредством Единого / Регионального порталов (в случае, если заявление направлено посредством данных порталов)</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16" behindDoc="0" locked="0" layoutInCell="1" allowOverlap="1" wp14:anchorId="6A3B451F">
                <wp:simplePos x="0" y="0"/>
                <wp:positionH relativeFrom="column">
                  <wp:posOffset>-7620</wp:posOffset>
                </wp:positionH>
                <wp:positionV relativeFrom="paragraph">
                  <wp:posOffset>113030</wp:posOffset>
                </wp:positionV>
                <wp:extent cx="260985" cy="334010"/>
                <wp:effectExtent l="0" t="0" r="0" b="0"/>
                <wp:wrapSquare wrapText="bothSides"/>
                <wp:docPr id="54" name="Врезка38"/>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52" style="position:absolute;left:0;text-align:left;margin-left:-.6pt;margin-top:8.9pt;width:20.55pt;height:26.3pt;z-index: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МФЦ</w:t>
      </w:r>
    </w:p>
    <w:p w:rsidR="00764687" w:rsidRDefault="00764687">
      <w:pPr>
        <w:pStyle w:val="ConsPlusNormal"/>
        <w:ind w:firstLine="567"/>
        <w:jc w:val="both"/>
        <w:rPr>
          <w:highlight w:val="white"/>
          <w:lang w:eastAsia="en-US"/>
        </w:rPr>
      </w:pPr>
    </w:p>
    <w:p w:rsidR="00764687" w:rsidRDefault="00764687">
      <w:pPr>
        <w:pStyle w:val="Standard"/>
        <w:jc w:val="both"/>
        <w:rPr>
          <w:rFonts w:ascii="Arial" w:hAnsi="Arial" w:cs="Arial"/>
          <w:strike/>
        </w:rPr>
      </w:pPr>
    </w:p>
    <w:p w:rsidR="00764687" w:rsidRDefault="00BA27E8">
      <w:pPr>
        <w:pStyle w:val="ConsPlusNonformat"/>
        <w:jc w:val="both"/>
      </w:pPr>
      <w:r>
        <w:rPr>
          <w:rFonts w:ascii="Arial" w:hAnsi="Arial" w:cs="Arial"/>
          <w:sz w:val="24"/>
          <w:szCs w:val="24"/>
        </w:rPr>
        <w:t>1)_______________________________________   _____________; _____________</w:t>
      </w:r>
    </w:p>
    <w:p w:rsidR="00764687" w:rsidRDefault="00BA27E8">
      <w:pPr>
        <w:pStyle w:val="ConsPlusNonformat"/>
        <w:jc w:val="both"/>
      </w:pPr>
      <w:r>
        <w:rPr>
          <w:rFonts w:ascii="Arial" w:eastAsia="Arial" w:hAnsi="Arial" w:cs="Arial"/>
        </w:rPr>
        <w:t xml:space="preserve">                </w:t>
      </w:r>
      <w:r>
        <w:rPr>
          <w:rFonts w:ascii="Arial" w:hAnsi="Arial" w:cs="Arial"/>
        </w:rPr>
        <w:t xml:space="preserve">(Ф.И.О. совершеннолетнего члена семьи) </w:t>
      </w:r>
      <w:r>
        <w:rPr>
          <w:rFonts w:ascii="Arial" w:hAnsi="Arial" w:cs="Arial"/>
        </w:rPr>
        <w:tab/>
      </w:r>
      <w:r>
        <w:rPr>
          <w:rFonts w:ascii="Arial" w:hAnsi="Arial" w:cs="Arial"/>
        </w:rPr>
        <w:tab/>
      </w:r>
      <w:r>
        <w:rPr>
          <w:rFonts w:ascii="Arial" w:hAnsi="Arial" w:cs="Arial"/>
        </w:rPr>
        <w:tab/>
        <w:t xml:space="preserve">(подпись)  </w:t>
      </w:r>
      <w:r>
        <w:rPr>
          <w:rFonts w:ascii="Arial" w:hAnsi="Arial" w:cs="Arial"/>
        </w:rPr>
        <w:tab/>
        <w:t xml:space="preserve">  (дата)</w:t>
      </w:r>
    </w:p>
    <w:p w:rsidR="00764687" w:rsidRDefault="00764687">
      <w:pPr>
        <w:pStyle w:val="ConsPlusNonformat"/>
        <w:jc w:val="both"/>
        <w:rPr>
          <w:rFonts w:ascii="Arial" w:hAnsi="Arial" w:cs="Arial"/>
          <w:sz w:val="24"/>
          <w:szCs w:val="24"/>
        </w:rPr>
      </w:pPr>
    </w:p>
    <w:p w:rsidR="00764687" w:rsidRDefault="00BA27E8">
      <w:pPr>
        <w:pStyle w:val="ConsPlusNonformat"/>
        <w:jc w:val="both"/>
      </w:pPr>
      <w:r>
        <w:rPr>
          <w:rFonts w:ascii="Arial" w:hAnsi="Arial" w:cs="Arial"/>
          <w:sz w:val="24"/>
          <w:szCs w:val="24"/>
        </w:rPr>
        <w:t>2)_______________________________________   _____________; _____________</w:t>
      </w:r>
    </w:p>
    <w:p w:rsidR="00764687" w:rsidRDefault="00BA27E8">
      <w:pPr>
        <w:pStyle w:val="ConsPlusNonformat"/>
        <w:jc w:val="both"/>
      </w:pPr>
      <w:r>
        <w:rPr>
          <w:rFonts w:ascii="Arial" w:eastAsia="Arial" w:hAnsi="Arial" w:cs="Arial"/>
        </w:rPr>
        <w:t xml:space="preserve">                </w:t>
      </w:r>
      <w:r>
        <w:rPr>
          <w:rFonts w:ascii="Arial" w:hAnsi="Arial" w:cs="Arial"/>
        </w:rPr>
        <w:t xml:space="preserve">(Ф.И.О. совершеннолетнего члена семьи) </w:t>
      </w:r>
      <w:r>
        <w:rPr>
          <w:rFonts w:ascii="Arial" w:hAnsi="Arial" w:cs="Arial"/>
        </w:rPr>
        <w:tab/>
      </w:r>
      <w:r>
        <w:rPr>
          <w:rFonts w:ascii="Arial" w:hAnsi="Arial" w:cs="Arial"/>
        </w:rPr>
        <w:tab/>
      </w:r>
      <w:r>
        <w:rPr>
          <w:rFonts w:ascii="Arial" w:hAnsi="Arial" w:cs="Arial"/>
        </w:rPr>
        <w:tab/>
        <w:t xml:space="preserve">(подпись)         </w:t>
      </w:r>
      <w:r>
        <w:rPr>
          <w:rFonts w:ascii="Arial" w:hAnsi="Arial" w:cs="Arial"/>
        </w:rPr>
        <w:tab/>
        <w:t xml:space="preserve">  (дата)</w:t>
      </w:r>
    </w:p>
    <w:p w:rsidR="00764687" w:rsidRDefault="00764687">
      <w:pPr>
        <w:rPr>
          <w:rFonts w:ascii="Arial" w:hAnsi="Arial" w:cs="Arial"/>
        </w:rPr>
      </w:pPr>
    </w:p>
    <w:p w:rsidR="00764687" w:rsidRDefault="00764687">
      <w:pPr>
        <w:rPr>
          <w:rFonts w:ascii="Arial" w:hAnsi="Arial" w:cs="Arial"/>
        </w:rPr>
      </w:pPr>
    </w:p>
    <w:p w:rsidR="00764687" w:rsidRDefault="00BA27E8">
      <w:pPr>
        <w:pStyle w:val="ConsPlusNormal"/>
        <w:ind w:firstLine="567"/>
        <w:jc w:val="both"/>
      </w:pPr>
      <w:r>
        <w:rPr>
          <w:shd w:val="clear" w:color="auto" w:fill="FFFFFF"/>
          <w:lang w:eastAsia="en-US"/>
        </w:rPr>
        <w:t>Дата получения результата муниципальной услуги__________________</w:t>
      </w:r>
    </w:p>
    <w:p w:rsidR="00764687" w:rsidRDefault="00BA27E8">
      <w:pPr>
        <w:pStyle w:val="ConsPlusNonformat"/>
        <w:ind w:firstLine="567"/>
        <w:jc w:val="both"/>
        <w:rPr>
          <w:rFonts w:ascii="Arial" w:hAnsi="Arial" w:cs="Arial"/>
        </w:rPr>
      </w:pPr>
      <w:r>
        <w:br w:type="page"/>
      </w:r>
    </w:p>
    <w:p w:rsidR="00764687" w:rsidRDefault="00764687">
      <w:pPr>
        <w:suppressAutoHyphens w:val="0"/>
        <w:rPr>
          <w:rFonts w:ascii="Arial" w:hAnsi="Arial" w:cs="Arial"/>
        </w:rPr>
      </w:pPr>
    </w:p>
    <w:p w:rsidR="00764687" w:rsidRDefault="00BA27E8">
      <w:pPr>
        <w:ind w:left="3969"/>
        <w:jc w:val="right"/>
        <w:rPr>
          <w:rFonts w:ascii="Arial" w:hAnsi="Arial" w:cs="Arial"/>
          <w:sz w:val="26"/>
          <w:szCs w:val="26"/>
        </w:rPr>
      </w:pPr>
      <w:r>
        <w:rPr>
          <w:rFonts w:ascii="Arial" w:hAnsi="Arial" w:cs="Arial"/>
          <w:sz w:val="26"/>
          <w:szCs w:val="26"/>
        </w:rPr>
        <w:t>Приложение 6</w:t>
      </w:r>
    </w:p>
    <w:p w:rsidR="00764687" w:rsidRDefault="00BA27E8">
      <w:pPr>
        <w:ind w:left="3969"/>
        <w:jc w:val="right"/>
      </w:pPr>
      <w:r>
        <w:rPr>
          <w:rFonts w:ascii="Arial" w:hAnsi="Arial" w:cs="Arial"/>
          <w:sz w:val="26"/>
          <w:szCs w:val="26"/>
        </w:rPr>
        <w:t>к административному регламенту предоставления муниципальной услуги «Предоставление молодым семьям социальных выплат на приобретение жилого помещения или создание объекта индивидуального жилищного строительства»</w:t>
      </w:r>
    </w:p>
    <w:p w:rsidR="00764687" w:rsidRDefault="00BA27E8">
      <w:pPr>
        <w:pStyle w:val="ConsPlusNonformat"/>
        <w:ind w:left="4253"/>
        <w:rPr>
          <w:rFonts w:ascii="Arial" w:hAnsi="Arial" w:cs="Arial"/>
          <w:sz w:val="24"/>
          <w:szCs w:val="24"/>
        </w:rPr>
      </w:pPr>
      <w:r>
        <w:rPr>
          <w:rFonts w:ascii="Arial" w:hAnsi="Arial" w:cs="Arial"/>
          <w:sz w:val="24"/>
          <w:szCs w:val="24"/>
        </w:rPr>
        <w:t>В Администрацию Уватского муниципального района</w:t>
      </w:r>
    </w:p>
    <w:p w:rsidR="00764687" w:rsidRDefault="00BA27E8">
      <w:pPr>
        <w:pStyle w:val="ConsPlusNonformat"/>
        <w:ind w:left="4253"/>
        <w:rPr>
          <w:rFonts w:ascii="Arial" w:hAnsi="Arial" w:cs="Arial"/>
          <w:sz w:val="24"/>
          <w:szCs w:val="24"/>
        </w:rPr>
      </w:pPr>
      <w:r>
        <w:rPr>
          <w:rFonts w:ascii="Arial" w:hAnsi="Arial" w:cs="Arial"/>
          <w:sz w:val="24"/>
          <w:szCs w:val="24"/>
        </w:rPr>
        <w:t>от ___________________________________</w:t>
      </w:r>
    </w:p>
    <w:p w:rsidR="00764687" w:rsidRDefault="00BA27E8">
      <w:pPr>
        <w:pStyle w:val="ConsPlusNonformat"/>
        <w:ind w:left="4253"/>
        <w:rPr>
          <w:rFonts w:ascii="Arial" w:hAnsi="Arial" w:cs="Arial"/>
          <w:sz w:val="24"/>
          <w:szCs w:val="24"/>
        </w:rPr>
      </w:pPr>
      <w:proofErr w:type="gramStart"/>
      <w:r>
        <w:rPr>
          <w:rFonts w:ascii="Arial" w:hAnsi="Arial" w:cs="Arial"/>
          <w:sz w:val="24"/>
          <w:szCs w:val="24"/>
        </w:rPr>
        <w:t>проживающей</w:t>
      </w:r>
      <w:proofErr w:type="gramEnd"/>
      <w:r>
        <w:rPr>
          <w:rFonts w:ascii="Arial" w:hAnsi="Arial" w:cs="Arial"/>
          <w:sz w:val="24"/>
          <w:szCs w:val="24"/>
        </w:rPr>
        <w:t xml:space="preserve"> (его) по адресу:</w:t>
      </w:r>
    </w:p>
    <w:p w:rsidR="00764687" w:rsidRDefault="00BA27E8">
      <w:pPr>
        <w:pStyle w:val="ConsPlusNonformat"/>
        <w:ind w:left="4253"/>
        <w:rPr>
          <w:rFonts w:ascii="Arial" w:hAnsi="Arial" w:cs="Arial"/>
          <w:sz w:val="24"/>
          <w:szCs w:val="24"/>
        </w:rPr>
      </w:pPr>
      <w:r>
        <w:rPr>
          <w:rFonts w:ascii="Arial" w:hAnsi="Arial" w:cs="Arial"/>
          <w:sz w:val="24"/>
          <w:szCs w:val="24"/>
        </w:rPr>
        <w:t>______________________________________</w:t>
      </w:r>
    </w:p>
    <w:p w:rsidR="00764687" w:rsidRDefault="00BA27E8">
      <w:pPr>
        <w:pStyle w:val="ConsPlusNonformat"/>
        <w:ind w:left="4253"/>
        <w:rPr>
          <w:rFonts w:ascii="Arial" w:hAnsi="Arial" w:cs="Arial"/>
          <w:sz w:val="24"/>
          <w:szCs w:val="24"/>
        </w:rPr>
      </w:pPr>
      <w:r>
        <w:rPr>
          <w:rFonts w:ascii="Arial" w:hAnsi="Arial" w:cs="Arial"/>
          <w:sz w:val="24"/>
          <w:szCs w:val="24"/>
        </w:rPr>
        <w:t>телефон: _____________________________</w:t>
      </w:r>
    </w:p>
    <w:p w:rsidR="00764687" w:rsidRDefault="00764687">
      <w:pPr>
        <w:pStyle w:val="ConsPlusNonformat"/>
        <w:ind w:left="4253"/>
        <w:rPr>
          <w:rFonts w:ascii="Arial" w:hAnsi="Arial" w:cs="Arial"/>
          <w:sz w:val="24"/>
          <w:szCs w:val="24"/>
        </w:rPr>
      </w:pPr>
    </w:p>
    <w:p w:rsidR="00764687" w:rsidRDefault="00BA27E8">
      <w:pPr>
        <w:pStyle w:val="ConsPlusNonformat"/>
        <w:jc w:val="center"/>
        <w:rPr>
          <w:rFonts w:ascii="Arial" w:hAnsi="Arial" w:cs="Arial"/>
          <w:sz w:val="26"/>
          <w:szCs w:val="26"/>
        </w:rPr>
      </w:pPr>
      <w:r>
        <w:rPr>
          <w:rFonts w:ascii="Arial" w:hAnsi="Arial" w:cs="Arial"/>
          <w:sz w:val="26"/>
          <w:szCs w:val="26"/>
        </w:rPr>
        <w:t>Заявление</w:t>
      </w:r>
    </w:p>
    <w:p w:rsidR="00764687" w:rsidRDefault="00764687">
      <w:pPr>
        <w:pStyle w:val="ConsPlusNonformat"/>
        <w:jc w:val="both"/>
        <w:rPr>
          <w:rFonts w:ascii="Arial" w:hAnsi="Arial" w:cs="Arial"/>
          <w:sz w:val="26"/>
          <w:szCs w:val="26"/>
        </w:rPr>
      </w:pPr>
    </w:p>
    <w:p w:rsidR="00764687" w:rsidRDefault="00BA27E8">
      <w:pPr>
        <w:pStyle w:val="ConsPlusNonformat"/>
        <w:ind w:firstLine="567"/>
        <w:jc w:val="both"/>
        <w:rPr>
          <w:rFonts w:ascii="Arial" w:hAnsi="Arial" w:cs="Arial"/>
          <w:sz w:val="26"/>
          <w:szCs w:val="26"/>
        </w:rPr>
      </w:pPr>
      <w:r>
        <w:rPr>
          <w:rFonts w:ascii="Arial" w:hAnsi="Arial" w:cs="Arial"/>
          <w:sz w:val="26"/>
          <w:szCs w:val="26"/>
        </w:rPr>
        <w:t>Моя семья в составе:</w:t>
      </w:r>
    </w:p>
    <w:p w:rsidR="00764687" w:rsidRDefault="00BA27E8">
      <w:pPr>
        <w:pStyle w:val="ConsPlusNonformat"/>
        <w:jc w:val="both"/>
      </w:pPr>
      <w:r>
        <w:rPr>
          <w:rFonts w:ascii="Arial" w:hAnsi="Arial" w:cs="Arial"/>
          <w:sz w:val="26"/>
          <w:szCs w:val="26"/>
        </w:rPr>
        <w:t>________________________________________________________________</w:t>
      </w:r>
    </w:p>
    <w:p w:rsidR="00764687" w:rsidRDefault="00BA27E8">
      <w:pPr>
        <w:pStyle w:val="ConsPlusNonformat"/>
        <w:ind w:left="2832" w:firstLine="708"/>
        <w:jc w:val="both"/>
      </w:pPr>
      <w:r>
        <w:rPr>
          <w:rFonts w:ascii="Arial" w:hAnsi="Arial" w:cs="Arial"/>
        </w:rPr>
        <w:t>(Ф.И.О., год рождения)</w:t>
      </w:r>
    </w:p>
    <w:p w:rsidR="00764687" w:rsidRDefault="00BA27E8">
      <w:pPr>
        <w:pStyle w:val="ConsPlusNonformat"/>
        <w:jc w:val="both"/>
      </w:pPr>
      <w:r>
        <w:rPr>
          <w:rFonts w:ascii="Arial" w:hAnsi="Arial" w:cs="Arial"/>
          <w:sz w:val="26"/>
          <w:szCs w:val="26"/>
        </w:rPr>
        <w:t>________________________________________________________________</w:t>
      </w:r>
    </w:p>
    <w:p w:rsidR="00764687" w:rsidRDefault="00BA27E8">
      <w:pPr>
        <w:pStyle w:val="ConsPlusNonformat"/>
        <w:ind w:left="2832" w:firstLine="708"/>
        <w:jc w:val="both"/>
      </w:pPr>
      <w:r>
        <w:rPr>
          <w:rFonts w:ascii="Arial" w:hAnsi="Arial" w:cs="Arial"/>
        </w:rPr>
        <w:t>(Ф.И.О., год рождения)</w:t>
      </w:r>
    </w:p>
    <w:p w:rsidR="00764687" w:rsidRDefault="00BA27E8">
      <w:pPr>
        <w:pStyle w:val="ConsPlusNonformat"/>
        <w:jc w:val="both"/>
      </w:pPr>
      <w:r>
        <w:rPr>
          <w:rFonts w:ascii="Arial" w:hAnsi="Arial" w:cs="Arial"/>
          <w:sz w:val="26"/>
          <w:szCs w:val="26"/>
        </w:rPr>
        <w:t>________________________________________________________________</w:t>
      </w:r>
    </w:p>
    <w:p w:rsidR="00764687" w:rsidRDefault="00BA27E8">
      <w:pPr>
        <w:pStyle w:val="ConsPlusNonformat"/>
        <w:ind w:left="2832" w:firstLine="708"/>
        <w:jc w:val="both"/>
      </w:pPr>
      <w:r>
        <w:rPr>
          <w:rFonts w:ascii="Arial" w:hAnsi="Arial" w:cs="Arial"/>
        </w:rPr>
        <w:t>(Ф.И.О., год рождения)</w:t>
      </w:r>
    </w:p>
    <w:p w:rsidR="00764687" w:rsidRDefault="00BA27E8">
      <w:pPr>
        <w:pStyle w:val="ConsPlusNonformat"/>
        <w:jc w:val="both"/>
      </w:pPr>
      <w:r>
        <w:rPr>
          <w:rFonts w:ascii="Arial" w:hAnsi="Arial" w:cs="Arial"/>
          <w:sz w:val="26"/>
          <w:szCs w:val="26"/>
        </w:rPr>
        <w:t>________________________________________________________________</w:t>
      </w:r>
    </w:p>
    <w:p w:rsidR="00764687" w:rsidRDefault="00BA27E8">
      <w:pPr>
        <w:pStyle w:val="ConsPlusNonformat"/>
        <w:ind w:left="2832" w:firstLine="708"/>
        <w:jc w:val="both"/>
      </w:pPr>
      <w:r>
        <w:rPr>
          <w:rFonts w:ascii="Arial" w:hAnsi="Arial" w:cs="Arial"/>
        </w:rPr>
        <w:t>(Ф.И.О., год рождения)</w:t>
      </w:r>
    </w:p>
    <w:p w:rsidR="00764687" w:rsidRDefault="00BA27E8">
      <w:pPr>
        <w:pStyle w:val="ConsPlusNonformat"/>
        <w:jc w:val="both"/>
      </w:pPr>
      <w:r>
        <w:rPr>
          <w:noProof/>
        </w:rPr>
        <mc:AlternateContent>
          <mc:Choice Requires="wps">
            <w:drawing>
              <wp:inline distT="0" distB="0" distL="0" distR="0" wp14:anchorId="328E7B47">
                <wp:extent cx="147320" cy="163195"/>
                <wp:effectExtent l="0" t="0" r="0" b="0"/>
                <wp:docPr id="56" name="Прямоугольник 56"/>
                <wp:cNvGraphicFramePr/>
                <a:graphic xmlns:a="http://schemas.openxmlformats.org/drawingml/2006/main">
                  <a:graphicData uri="http://schemas.microsoft.com/office/word/2010/wordprocessingShape">
                    <wps:wsp>
                      <wps:cNvSpPr/>
                      <wps:spPr>
                        <a:xfrm>
                          <a:off x="0" y="0"/>
                          <a:ext cx="146520" cy="162720"/>
                        </a:xfrm>
                        <a:prstGeom prst="rect">
                          <a:avLst/>
                        </a:prstGeom>
                        <a:solidFill>
                          <a:srgbClr val="FFFFFF"/>
                        </a:solidFill>
                        <a:ln w="17640">
                          <a:noFill/>
                        </a:ln>
                      </wps:spPr>
                      <wps:style>
                        <a:lnRef idx="0">
                          <a:scrgbClr r="0" g="0" b="0"/>
                        </a:lnRef>
                        <a:fillRef idx="0">
                          <a:scrgbClr r="0" g="0" b="0"/>
                        </a:fillRef>
                        <a:effectRef idx="0">
                          <a:scrgbClr r="0" g="0" b="0"/>
                        </a:effectRef>
                        <a:fontRef idx="minor"/>
                      </wps:style>
                      <wps:txbx>
                        <w:txbxContent>
                          <w:p w:rsidR="00764687" w:rsidRDefault="00764687">
                            <w:pPr>
                              <w:pStyle w:val="aff0"/>
                            </w:pPr>
                          </w:p>
                        </w:txbxContent>
                      </wps:txbx>
                      <wps:bodyPr lIns="0" tIns="0" rIns="0" bIns="0">
                        <a:noAutofit/>
                      </wps:bodyPr>
                    </wps:wsp>
                  </a:graphicData>
                </a:graphic>
              </wp:inline>
            </w:drawing>
          </mc:Choice>
          <mc:Fallback>
            <w:pict>
              <v:rect id="Прямоугольник 56" o:spid="_x0000_s1053" style="width:11.6pt;height:1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" stroked="f" strokeweight=".49mm">
                <v:textbox inset="0,0,0,0">
                  <w:txbxContent>
                    <w:p w:rsidR="00764687" w:rsidRDefault="00764687">
                      <w:pPr>
                        <w:pStyle w:val="aff0"/>
                      </w:pPr>
                    </w:p>
                  </w:txbxContent>
                </v:textbox>
                <w10:anchorlock/>
              </v:rect>
            </w:pict>
          </mc:Fallback>
        </mc:AlternateContent>
      </w:r>
      <w:proofErr w:type="gramStart"/>
      <w:r>
        <w:rPr>
          <w:rFonts w:ascii="Arial" w:hAnsi="Arial" w:cs="Arial"/>
          <w:sz w:val="26"/>
          <w:szCs w:val="26"/>
        </w:rPr>
        <w:t>включена</w:t>
      </w:r>
      <w:proofErr w:type="gramEnd"/>
      <w:r>
        <w:rPr>
          <w:rFonts w:ascii="Arial" w:hAnsi="Arial" w:cs="Arial"/>
          <w:sz w:val="26"/>
          <w:szCs w:val="26"/>
        </w:rPr>
        <w:t xml:space="preserve"> в резервный список на получение социальной выплаты в планируемом году и не получила свидетельство в текущем году;</w:t>
      </w:r>
    </w:p>
    <w:p w:rsidR="00764687" w:rsidRDefault="00BA27E8">
      <w:pPr>
        <w:pStyle w:val="ConsPlusNonformat"/>
        <w:jc w:val="both"/>
      </w:pPr>
      <w:r>
        <w:rPr>
          <w:noProof/>
        </w:rPr>
        <mc:AlternateContent>
          <mc:Choice Requires="wps">
            <w:drawing>
              <wp:inline distT="0" distB="0" distL="0" distR="0" wp14:anchorId="147670B8">
                <wp:extent cx="147320" cy="163195"/>
                <wp:effectExtent l="0" t="0" r="0" b="0"/>
                <wp:docPr id="58" name="Прямоугольник 58"/>
                <wp:cNvGraphicFramePr/>
                <a:graphic xmlns:a="http://schemas.openxmlformats.org/drawingml/2006/main">
                  <a:graphicData uri="http://schemas.microsoft.com/office/word/2010/wordprocessingShape">
                    <wps:wsp>
                      <wps:cNvSpPr/>
                      <wps:spPr>
                        <a:xfrm>
                          <a:off x="0" y="0"/>
                          <a:ext cx="146520" cy="162720"/>
                        </a:xfrm>
                        <a:prstGeom prst="rect">
                          <a:avLst/>
                        </a:prstGeom>
                        <a:solidFill>
                          <a:srgbClr val="FFFFFF"/>
                        </a:solidFill>
                        <a:ln w="17640">
                          <a:noFill/>
                        </a:ln>
                      </wps:spPr>
                      <wps:style>
                        <a:lnRef idx="0">
                          <a:scrgbClr r="0" g="0" b="0"/>
                        </a:lnRef>
                        <a:fillRef idx="0">
                          <a:scrgbClr r="0" g="0" b="0"/>
                        </a:fillRef>
                        <a:effectRef idx="0">
                          <a:scrgbClr r="0" g="0" b="0"/>
                        </a:effectRef>
                        <a:fontRef idx="minor"/>
                      </wps:style>
                      <wps:txbx>
                        <w:txbxContent>
                          <w:p w:rsidR="00764687" w:rsidRDefault="00764687">
                            <w:pPr>
                              <w:pStyle w:val="aff0"/>
                            </w:pPr>
                          </w:p>
                        </w:txbxContent>
                      </wps:txbx>
                      <wps:bodyPr lIns="0" tIns="0" rIns="0" bIns="0">
                        <a:noAutofit/>
                      </wps:bodyPr>
                    </wps:wsp>
                  </a:graphicData>
                </a:graphic>
              </wp:inline>
            </w:drawing>
          </mc:Choice>
          <mc:Fallback>
            <w:pict>
              <v:rect id="Прямоугольник 58" o:spid="_x0000_s1054" style="width:11.6pt;height:1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" stroked="f" strokeweight=".49mm">
                <v:textbox inset="0,0,0,0">
                  <w:txbxContent>
                    <w:p w:rsidR="00764687" w:rsidRDefault="00764687">
                      <w:pPr>
                        <w:pStyle w:val="aff0"/>
                      </w:pPr>
                    </w:p>
                  </w:txbxContent>
                </v:textbox>
                <w10:anchorlock/>
              </v:rect>
            </w:pict>
          </mc:Fallback>
        </mc:AlternateContent>
      </w:r>
      <w:proofErr w:type="gramStart"/>
      <w:r>
        <w:rPr>
          <w:rFonts w:ascii="Arial" w:hAnsi="Arial" w:cs="Arial"/>
          <w:sz w:val="26"/>
          <w:szCs w:val="26"/>
        </w:rPr>
        <w:t>включена</w:t>
      </w:r>
      <w:proofErr w:type="gramEnd"/>
      <w:r>
        <w:rPr>
          <w:rFonts w:ascii="Arial" w:hAnsi="Arial" w:cs="Arial"/>
          <w:sz w:val="26"/>
          <w:szCs w:val="26"/>
        </w:rPr>
        <w:t xml:space="preserve"> в список претендентов на текущий год, не получила свидетельство и желает быть включенной в список на планируемый год по случаю рождения (усыновления) детей.</w:t>
      </w:r>
    </w:p>
    <w:p w:rsidR="00764687" w:rsidRDefault="00BA27E8">
      <w:pPr>
        <w:pStyle w:val="ConsPlusNonformat"/>
        <w:ind w:firstLine="567"/>
        <w:jc w:val="both"/>
      </w:pPr>
      <w:proofErr w:type="gramStart"/>
      <w:r>
        <w:rPr>
          <w:rFonts w:ascii="Arial" w:hAnsi="Arial" w:cs="Arial"/>
          <w:sz w:val="26"/>
          <w:szCs w:val="26"/>
        </w:rPr>
        <w:t>На дату подачи настоящего заявления обстоятельства, имеющие значение для расчета размера и (или) предоставления социальной выплаты (выезд на постоянное место жительства в другое муниципальное образование Тюменской области, изменение семейного положения, состава семьи (за исключением рождения (усыновления) ребенка (детей)), достижение предельного возраста супругов или одного из родителей в неполной семье, указанного в пункте 1.4 Порядка предоставления молодым семьям социальных выплат на</w:t>
      </w:r>
      <w:proofErr w:type="gramEnd"/>
      <w:r>
        <w:rPr>
          <w:rFonts w:ascii="Arial" w:hAnsi="Arial" w:cs="Arial"/>
          <w:sz w:val="26"/>
          <w:szCs w:val="26"/>
        </w:rPr>
        <w:t xml:space="preserve"> приобретение жилого помещения или создание объекта индивидуального жилищного строительства), ________________________________________________________________</w:t>
      </w:r>
    </w:p>
    <w:p w:rsidR="00764687" w:rsidRDefault="00BA27E8">
      <w:pPr>
        <w:pStyle w:val="ConsPlusNonformat"/>
        <w:jc w:val="center"/>
        <w:rPr>
          <w:rFonts w:ascii="Arial" w:hAnsi="Arial" w:cs="Arial"/>
        </w:rPr>
      </w:pPr>
      <w:proofErr w:type="gramStart"/>
      <w:r>
        <w:rPr>
          <w:rFonts w:ascii="Arial" w:hAnsi="Arial" w:cs="Arial"/>
        </w:rPr>
        <w:t>изменились</w:t>
      </w:r>
      <w:proofErr w:type="gramEnd"/>
      <w:r>
        <w:rPr>
          <w:rFonts w:ascii="Arial" w:hAnsi="Arial" w:cs="Arial"/>
        </w:rPr>
        <w:t xml:space="preserve"> / не изменились</w:t>
      </w:r>
    </w:p>
    <w:p w:rsidR="00764687" w:rsidRDefault="00764687">
      <w:pPr>
        <w:pStyle w:val="ConsPlusNonformat"/>
        <w:jc w:val="both"/>
        <w:rPr>
          <w:rFonts w:ascii="Arial" w:hAnsi="Arial" w:cs="Arial"/>
        </w:rPr>
      </w:pPr>
    </w:p>
    <w:p w:rsidR="00764687" w:rsidRDefault="00BA27E8">
      <w:pPr>
        <w:pStyle w:val="ConsPlusNonformat"/>
        <w:ind w:firstLine="567"/>
        <w:jc w:val="both"/>
      </w:pPr>
      <w:r>
        <w:rPr>
          <w:rFonts w:ascii="Arial" w:hAnsi="Arial" w:cs="Arial"/>
          <w:sz w:val="26"/>
          <w:szCs w:val="26"/>
        </w:rPr>
        <w:t xml:space="preserve">В случае изменения обстоятельств, указать какие обстоятельства </w:t>
      </w:r>
      <w:proofErr w:type="gramStart"/>
      <w:r>
        <w:rPr>
          <w:rFonts w:ascii="Arial" w:hAnsi="Arial" w:cs="Arial"/>
          <w:sz w:val="26"/>
          <w:szCs w:val="26"/>
        </w:rPr>
        <w:t>из</w:t>
      </w:r>
      <w:proofErr w:type="gramEnd"/>
      <w:r>
        <w:rPr>
          <w:rFonts w:ascii="Arial" w:hAnsi="Arial" w:cs="Arial"/>
          <w:sz w:val="26"/>
          <w:szCs w:val="26"/>
        </w:rPr>
        <w:t xml:space="preserve"> вышеперечисленных изменились:</w:t>
      </w:r>
      <w:r>
        <w:rPr>
          <w:rFonts w:ascii="Arial" w:hAnsi="Arial" w:cs="Arial"/>
        </w:rPr>
        <w:t xml:space="preserve"> ______________________________________________</w:t>
      </w:r>
    </w:p>
    <w:p w:rsidR="00764687" w:rsidRDefault="00764687">
      <w:pPr>
        <w:pStyle w:val="ConsPlusNonformat"/>
        <w:jc w:val="both"/>
        <w:rPr>
          <w:rFonts w:ascii="Arial" w:hAnsi="Arial" w:cs="Arial"/>
        </w:rPr>
      </w:pPr>
    </w:p>
    <w:p w:rsidR="00764687" w:rsidRDefault="00BA27E8">
      <w:pPr>
        <w:pStyle w:val="ConsPlusNonformat"/>
        <w:jc w:val="both"/>
      </w:pPr>
      <w:r>
        <w:rPr>
          <w:rFonts w:ascii="Arial" w:hAnsi="Arial" w:cs="Arial"/>
        </w:rPr>
        <w:t>____________________________________________________________________________________</w:t>
      </w:r>
    </w:p>
    <w:p w:rsidR="00764687" w:rsidRDefault="00BA27E8">
      <w:pPr>
        <w:pStyle w:val="ConsPlusNonformat"/>
        <w:jc w:val="both"/>
        <w:rPr>
          <w:rFonts w:ascii="Arial" w:hAnsi="Arial" w:cs="Arial"/>
          <w:sz w:val="18"/>
          <w:szCs w:val="18"/>
        </w:rPr>
      </w:pPr>
      <w:proofErr w:type="gramStart"/>
      <w:r>
        <w:rPr>
          <w:rFonts w:ascii="Arial" w:hAnsi="Arial" w:cs="Arial"/>
          <w:sz w:val="18"/>
          <w:szCs w:val="18"/>
        </w:rPr>
        <w:t>(в случае рождения (усыновления) ребенка указываются фамилия, имя, отчество, дата рождения ребенка,</w:t>
      </w:r>
      <w:proofErr w:type="gramEnd"/>
    </w:p>
    <w:p w:rsidR="00764687" w:rsidRDefault="00764687">
      <w:pPr>
        <w:pStyle w:val="ConsPlusNonformat"/>
        <w:jc w:val="both"/>
        <w:rPr>
          <w:rFonts w:ascii="Arial" w:hAnsi="Arial" w:cs="Arial"/>
          <w:sz w:val="18"/>
          <w:szCs w:val="18"/>
        </w:rPr>
      </w:pPr>
    </w:p>
    <w:p w:rsidR="00764687" w:rsidRDefault="00BA27E8">
      <w:pPr>
        <w:pStyle w:val="ConsPlusNonformat"/>
        <w:jc w:val="both"/>
      </w:pPr>
      <w:r>
        <w:rPr>
          <w:rFonts w:ascii="Arial" w:hAnsi="Arial" w:cs="Arial"/>
        </w:rPr>
        <w:t>____________________________________________________________________________________</w:t>
      </w:r>
    </w:p>
    <w:p w:rsidR="00764687" w:rsidRDefault="00BA27E8">
      <w:pPr>
        <w:pStyle w:val="ConsPlusNonformat"/>
        <w:jc w:val="center"/>
        <w:rPr>
          <w:rFonts w:ascii="Arial" w:hAnsi="Arial" w:cs="Arial"/>
          <w:sz w:val="18"/>
          <w:szCs w:val="18"/>
        </w:rPr>
      </w:pPr>
      <w:r>
        <w:rPr>
          <w:rFonts w:ascii="Arial" w:hAnsi="Arial" w:cs="Arial"/>
          <w:sz w:val="18"/>
          <w:szCs w:val="18"/>
        </w:rPr>
        <w:t>а также серия, номер, дата выдачи свидетельства о рождении и орган, его выдавший)</w:t>
      </w:r>
    </w:p>
    <w:p w:rsidR="00764687" w:rsidRDefault="00764687">
      <w:pPr>
        <w:pStyle w:val="ConsPlusNonformat"/>
        <w:jc w:val="both"/>
        <w:rPr>
          <w:rFonts w:ascii="Arial" w:hAnsi="Arial" w:cs="Arial"/>
          <w:sz w:val="18"/>
          <w:szCs w:val="18"/>
        </w:rPr>
      </w:pPr>
    </w:p>
    <w:p w:rsidR="00764687" w:rsidRDefault="00BA27E8">
      <w:pPr>
        <w:pStyle w:val="Standard"/>
        <w:ind w:firstLine="567"/>
        <w:jc w:val="both"/>
      </w:pPr>
      <w:r>
        <w:rPr>
          <w:rFonts w:ascii="Arial" w:hAnsi="Arial" w:cs="Arial"/>
          <w:sz w:val="26"/>
          <w:szCs w:val="26"/>
        </w:rPr>
        <w:t xml:space="preserve">Подтверждаю согласие моей семьи участвовать в мероприятии и прошу включить мою семью </w:t>
      </w:r>
      <w:proofErr w:type="gramStart"/>
      <w:r>
        <w:rPr>
          <w:rFonts w:ascii="Arial" w:hAnsi="Arial" w:cs="Arial"/>
          <w:sz w:val="26"/>
          <w:szCs w:val="26"/>
        </w:rPr>
        <w:t>в список участниц мероприятия на _____</w:t>
      </w:r>
      <w:r>
        <w:rPr>
          <w:rFonts w:ascii="Arial" w:hAnsi="Arial" w:cs="Arial"/>
          <w:sz w:val="26"/>
          <w:szCs w:val="26"/>
        </w:rPr>
        <w:softHyphen/>
        <w:t xml:space="preserve">_ год в </w:t>
      </w:r>
      <w:r>
        <w:rPr>
          <w:rFonts w:ascii="Arial" w:hAnsi="Arial" w:cs="Arial"/>
          <w:sz w:val="26"/>
          <w:szCs w:val="26"/>
        </w:rPr>
        <w:lastRenderedPageBreak/>
        <w:t>соответствии с датой регистрации заявления на участие</w:t>
      </w:r>
      <w:proofErr w:type="gramEnd"/>
      <w:r>
        <w:rPr>
          <w:rFonts w:ascii="Arial" w:hAnsi="Arial" w:cs="Arial"/>
          <w:sz w:val="26"/>
          <w:szCs w:val="26"/>
        </w:rPr>
        <w:t xml:space="preserve"> в мероприятии ___________. </w:t>
      </w:r>
    </w:p>
    <w:p w:rsidR="00764687" w:rsidRDefault="00764687">
      <w:pPr>
        <w:pStyle w:val="Standard"/>
        <w:jc w:val="both"/>
        <w:rPr>
          <w:rFonts w:ascii="Arial" w:hAnsi="Arial" w:cs="Arial"/>
        </w:rPr>
      </w:pPr>
    </w:p>
    <w:p w:rsidR="00764687" w:rsidRDefault="00BA27E8">
      <w:pPr>
        <w:pStyle w:val="ConsPlusNonformat"/>
        <w:ind w:firstLine="567"/>
        <w:jc w:val="both"/>
        <w:rPr>
          <w:rFonts w:ascii="Arial" w:hAnsi="Arial" w:cs="Arial"/>
          <w:sz w:val="26"/>
          <w:szCs w:val="26"/>
        </w:rPr>
      </w:pPr>
      <w:r>
        <w:rPr>
          <w:rFonts w:ascii="Arial" w:hAnsi="Arial" w:cs="Arial"/>
          <w:sz w:val="26"/>
          <w:szCs w:val="26"/>
        </w:rPr>
        <w:t>Результат муниципальной услуги прошу выдать (направить) в мой адрес следующим способом:</w:t>
      </w:r>
    </w:p>
    <w:p w:rsidR="00764687" w:rsidRDefault="00764687">
      <w:pPr>
        <w:pStyle w:val="ConsPlusNonformat"/>
        <w:ind w:firstLine="567"/>
        <w:jc w:val="both"/>
        <w:rPr>
          <w:rFonts w:ascii="Arial" w:hAnsi="Arial" w:cs="Arial"/>
          <w:sz w:val="16"/>
          <w:szCs w:val="16"/>
        </w:rPr>
      </w:pPr>
    </w:p>
    <w:p w:rsidR="00764687" w:rsidRDefault="00BA27E8">
      <w:pPr>
        <w:pStyle w:val="ConsPlusNonformat"/>
        <w:ind w:firstLine="567"/>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7" behindDoc="0" locked="0" layoutInCell="1" allowOverlap="1" wp14:anchorId="07225E91">
                <wp:simplePos x="0" y="0"/>
                <wp:positionH relativeFrom="column">
                  <wp:posOffset>-7620</wp:posOffset>
                </wp:positionH>
                <wp:positionV relativeFrom="paragraph">
                  <wp:posOffset>118110</wp:posOffset>
                </wp:positionV>
                <wp:extent cx="260985" cy="334010"/>
                <wp:effectExtent l="0" t="0" r="0" b="0"/>
                <wp:wrapSquare wrapText="bothSides"/>
                <wp:docPr id="60" name="Врезка34"/>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55" style="position:absolute;left:0;text-align:left;margin-left:-.6pt;margin-top:9.3pt;width:20.55pt;height:26.3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 </w:t>
      </w:r>
      <w:r>
        <w:rPr>
          <w:rFonts w:ascii="Arial" w:hAnsi="Arial"/>
          <w:sz w:val="26"/>
          <w:szCs w:val="26"/>
        </w:rPr>
        <w:t>направить в форме электронного документа на указанный адрес электронной почты</w:t>
      </w:r>
      <w:r>
        <w:rPr>
          <w:rFonts w:ascii="Arial" w:hAnsi="Arial" w:cs="Arial"/>
          <w:sz w:val="24"/>
          <w:szCs w:val="24"/>
        </w:rPr>
        <w:t>: _________________________________________________</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8" behindDoc="0" locked="0" layoutInCell="1" allowOverlap="1" wp14:anchorId="2C3F4561">
                <wp:simplePos x="0" y="0"/>
                <wp:positionH relativeFrom="column">
                  <wp:posOffset>-7620</wp:posOffset>
                </wp:positionH>
                <wp:positionV relativeFrom="paragraph">
                  <wp:posOffset>117475</wp:posOffset>
                </wp:positionV>
                <wp:extent cx="260985" cy="334010"/>
                <wp:effectExtent l="0" t="0" r="0" b="0"/>
                <wp:wrapSquare wrapText="bothSides"/>
                <wp:docPr id="62" name="Врезка35"/>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56" style="position:absolute;left:0;text-align:left;margin-left:-.6pt;margin-top:9.25pt;width:20.55pt;height:26.3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На бумажном носителе Почтой России</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9" behindDoc="0" locked="0" layoutInCell="1" allowOverlap="1" wp14:anchorId="70AC9375">
                <wp:simplePos x="0" y="0"/>
                <wp:positionH relativeFrom="column">
                  <wp:posOffset>-7620</wp:posOffset>
                </wp:positionH>
                <wp:positionV relativeFrom="paragraph">
                  <wp:posOffset>113030</wp:posOffset>
                </wp:positionV>
                <wp:extent cx="260985" cy="334010"/>
                <wp:effectExtent l="0" t="0" r="0" b="0"/>
                <wp:wrapSquare wrapText="bothSides"/>
                <wp:docPr id="64" name="Врезка36"/>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57" style="position:absolute;left:0;text-align:left;margin-left:-.6pt;margin-top:8.9pt;width:20.55pt;height:26.3pt;z-index: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Администрацию</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10" behindDoc="0" locked="0" layoutInCell="1" allowOverlap="1" wp14:anchorId="06AA3037">
                <wp:simplePos x="0" y="0"/>
                <wp:positionH relativeFrom="column">
                  <wp:posOffset>-7620</wp:posOffset>
                </wp:positionH>
                <wp:positionV relativeFrom="paragraph">
                  <wp:posOffset>113665</wp:posOffset>
                </wp:positionV>
                <wp:extent cx="260985" cy="334010"/>
                <wp:effectExtent l="0" t="0" r="0" b="0"/>
                <wp:wrapSquare wrapText="bothSides"/>
                <wp:docPr id="66" name="Врезка37"/>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58" style="position:absolute;left:0;text-align:left;margin-left:-.6pt;margin-top:8.95pt;width:20.55pt;height:26.3pt;z-index: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В электронном виде посредством Единого / Регионального порталов (в случае, если заявление направлено посредством данных порталов)</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11" behindDoc="0" locked="0" layoutInCell="1" allowOverlap="1" wp14:anchorId="414FD77E">
                <wp:simplePos x="0" y="0"/>
                <wp:positionH relativeFrom="column">
                  <wp:posOffset>-7620</wp:posOffset>
                </wp:positionH>
                <wp:positionV relativeFrom="paragraph">
                  <wp:posOffset>113030</wp:posOffset>
                </wp:positionV>
                <wp:extent cx="260985" cy="334010"/>
                <wp:effectExtent l="0" t="0" r="0" b="0"/>
                <wp:wrapSquare wrapText="bothSides"/>
                <wp:docPr id="68" name="Врезка38"/>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59" style="position:absolute;left:0;text-align:left;margin-left:-.6pt;margin-top:8.9pt;width:20.55pt;height:26.3pt;z-index: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МФЦ</w:t>
      </w:r>
    </w:p>
    <w:p w:rsidR="00764687" w:rsidRDefault="00764687">
      <w:pPr>
        <w:pStyle w:val="ConsPlusNormal"/>
        <w:ind w:firstLine="567"/>
        <w:jc w:val="both"/>
        <w:rPr>
          <w:highlight w:val="white"/>
          <w:lang w:eastAsia="en-US"/>
        </w:rPr>
      </w:pPr>
    </w:p>
    <w:p w:rsidR="00764687" w:rsidRDefault="00764687">
      <w:pPr>
        <w:pStyle w:val="Standard"/>
        <w:jc w:val="both"/>
        <w:rPr>
          <w:rFonts w:ascii="Arial" w:hAnsi="Arial" w:cs="Arial"/>
          <w:sz w:val="26"/>
          <w:szCs w:val="26"/>
        </w:rPr>
      </w:pPr>
    </w:p>
    <w:p w:rsidR="00764687" w:rsidRDefault="00764687">
      <w:pPr>
        <w:pStyle w:val="Standard"/>
        <w:jc w:val="both"/>
        <w:rPr>
          <w:rFonts w:ascii="Arial" w:hAnsi="Arial" w:cs="Arial"/>
          <w:sz w:val="26"/>
          <w:szCs w:val="26"/>
        </w:rPr>
      </w:pPr>
    </w:p>
    <w:p w:rsidR="00764687" w:rsidRDefault="00BA27E8">
      <w:pPr>
        <w:pStyle w:val="ConsPlusNonformat"/>
        <w:jc w:val="both"/>
        <w:rPr>
          <w:rFonts w:ascii="Arial" w:hAnsi="Arial" w:cs="Arial"/>
          <w:sz w:val="26"/>
          <w:szCs w:val="26"/>
        </w:rPr>
      </w:pPr>
      <w:proofErr w:type="spellStart"/>
      <w:r>
        <w:rPr>
          <w:rFonts w:ascii="Arial" w:hAnsi="Arial" w:cs="Arial"/>
          <w:sz w:val="26"/>
          <w:szCs w:val="26"/>
        </w:rPr>
        <w:t>Дата__________Подпись__________ФИО</w:t>
      </w:r>
      <w:proofErr w:type="spellEnd"/>
      <w:r>
        <w:rPr>
          <w:rFonts w:ascii="Arial" w:hAnsi="Arial" w:cs="Arial"/>
          <w:sz w:val="26"/>
          <w:szCs w:val="26"/>
        </w:rPr>
        <w:t>_____________________________</w:t>
      </w:r>
    </w:p>
    <w:p w:rsidR="00764687" w:rsidRDefault="00764687">
      <w:pPr>
        <w:pStyle w:val="ConsPlusNonformat"/>
        <w:jc w:val="both"/>
        <w:rPr>
          <w:rFonts w:ascii="Arial" w:hAnsi="Arial" w:cs="Arial"/>
          <w:sz w:val="26"/>
          <w:szCs w:val="26"/>
        </w:rPr>
      </w:pPr>
    </w:p>
    <w:p w:rsidR="00764687" w:rsidRDefault="00764687">
      <w:pPr>
        <w:pStyle w:val="ConsPlusNonformat"/>
        <w:jc w:val="both"/>
        <w:rPr>
          <w:rFonts w:ascii="Arial" w:hAnsi="Arial" w:cs="Arial"/>
          <w:sz w:val="26"/>
          <w:szCs w:val="26"/>
        </w:rPr>
      </w:pPr>
    </w:p>
    <w:p w:rsidR="00764687" w:rsidRDefault="00BA27E8">
      <w:r>
        <w:rPr>
          <w:rFonts w:ascii="Arial" w:hAnsi="Arial" w:cs="Arial"/>
          <w:sz w:val="26"/>
          <w:szCs w:val="26"/>
        </w:rPr>
        <w:t>Дата получения результата муниципальной услуги_____________________</w:t>
      </w:r>
    </w:p>
    <w:p w:rsidR="00764687" w:rsidRDefault="00BA27E8">
      <w:pPr>
        <w:pStyle w:val="ConsPlusNonformat"/>
        <w:ind w:firstLine="567"/>
        <w:jc w:val="both"/>
        <w:rPr>
          <w:rFonts w:ascii="Arial" w:hAnsi="Arial" w:cs="Arial"/>
        </w:rPr>
      </w:pPr>
      <w:r>
        <w:br w:type="page"/>
      </w:r>
    </w:p>
    <w:p w:rsidR="00764687" w:rsidRDefault="00764687">
      <w:pPr>
        <w:suppressAutoHyphens w:val="0"/>
      </w:pPr>
    </w:p>
    <w:p w:rsidR="00764687" w:rsidRDefault="00BA27E8">
      <w:pPr>
        <w:ind w:left="3969"/>
        <w:jc w:val="right"/>
        <w:rPr>
          <w:rFonts w:ascii="Arial" w:hAnsi="Arial" w:cs="Arial"/>
          <w:sz w:val="26"/>
          <w:szCs w:val="26"/>
        </w:rPr>
      </w:pPr>
      <w:r>
        <w:rPr>
          <w:rFonts w:ascii="Arial" w:hAnsi="Arial" w:cs="Arial"/>
          <w:sz w:val="26"/>
          <w:szCs w:val="26"/>
        </w:rPr>
        <w:t>Приложение 7</w:t>
      </w:r>
    </w:p>
    <w:p w:rsidR="00764687" w:rsidRDefault="00BA27E8">
      <w:pPr>
        <w:pStyle w:val="ConsPlusNonformat"/>
        <w:ind w:left="3969" w:firstLine="567"/>
        <w:jc w:val="right"/>
        <w:rPr>
          <w:rFonts w:ascii="Arial" w:hAnsi="Arial" w:cs="Arial"/>
          <w:sz w:val="26"/>
          <w:szCs w:val="26"/>
        </w:rPr>
      </w:pPr>
      <w:r>
        <w:rPr>
          <w:rFonts w:ascii="Arial" w:hAnsi="Arial" w:cs="Arial"/>
          <w:sz w:val="26"/>
          <w:szCs w:val="26"/>
        </w:rPr>
        <w:t>к административному регламенту предоставления муниципальной услуги «Предоставление молодым семьям социальных выплат на приобретение жилого помещения или создание объекта индивидуального жилищного строительства»</w:t>
      </w:r>
    </w:p>
    <w:p w:rsidR="00764687" w:rsidRDefault="00764687">
      <w:pPr>
        <w:pStyle w:val="ConsPlusNonformat"/>
        <w:ind w:left="3969" w:firstLine="567"/>
        <w:jc w:val="right"/>
        <w:rPr>
          <w:rFonts w:ascii="Arial" w:hAnsi="Arial" w:cs="Arial"/>
          <w:sz w:val="26"/>
          <w:szCs w:val="26"/>
        </w:rPr>
      </w:pPr>
    </w:p>
    <w:p w:rsidR="00764687" w:rsidRDefault="00BA27E8">
      <w:pPr>
        <w:pStyle w:val="ConsPlusNonformat"/>
        <w:ind w:left="4253"/>
        <w:rPr>
          <w:rFonts w:ascii="Arial" w:hAnsi="Arial" w:cs="Arial"/>
          <w:sz w:val="24"/>
          <w:szCs w:val="24"/>
        </w:rPr>
      </w:pPr>
      <w:r>
        <w:rPr>
          <w:rFonts w:ascii="Arial" w:hAnsi="Arial" w:cs="Arial"/>
          <w:sz w:val="24"/>
          <w:szCs w:val="24"/>
        </w:rPr>
        <w:t>В Администрацию Уватского муниципального района</w:t>
      </w:r>
    </w:p>
    <w:p w:rsidR="00764687" w:rsidRDefault="00BA27E8">
      <w:pPr>
        <w:pStyle w:val="ConsPlusNonformat"/>
        <w:ind w:left="4253"/>
        <w:rPr>
          <w:rFonts w:ascii="Arial" w:hAnsi="Arial" w:cs="Arial"/>
          <w:sz w:val="24"/>
          <w:szCs w:val="24"/>
        </w:rPr>
      </w:pPr>
      <w:r>
        <w:rPr>
          <w:rFonts w:ascii="Arial" w:hAnsi="Arial" w:cs="Arial"/>
          <w:sz w:val="24"/>
          <w:szCs w:val="24"/>
        </w:rPr>
        <w:t>от ___________________________________</w:t>
      </w:r>
    </w:p>
    <w:p w:rsidR="00764687" w:rsidRDefault="00BA27E8">
      <w:pPr>
        <w:pStyle w:val="ConsPlusNonformat"/>
        <w:ind w:left="4253"/>
        <w:rPr>
          <w:rFonts w:ascii="Arial" w:hAnsi="Arial" w:cs="Arial"/>
          <w:sz w:val="24"/>
          <w:szCs w:val="24"/>
        </w:rPr>
      </w:pPr>
      <w:proofErr w:type="gramStart"/>
      <w:r>
        <w:rPr>
          <w:rFonts w:ascii="Arial" w:hAnsi="Arial" w:cs="Arial"/>
          <w:sz w:val="24"/>
          <w:szCs w:val="24"/>
        </w:rPr>
        <w:t>проживающей</w:t>
      </w:r>
      <w:proofErr w:type="gramEnd"/>
      <w:r>
        <w:rPr>
          <w:rFonts w:ascii="Arial" w:hAnsi="Arial" w:cs="Arial"/>
          <w:sz w:val="24"/>
          <w:szCs w:val="24"/>
        </w:rPr>
        <w:t xml:space="preserve"> (его) по адресу:</w:t>
      </w:r>
    </w:p>
    <w:p w:rsidR="00764687" w:rsidRDefault="00BA27E8">
      <w:pPr>
        <w:pStyle w:val="ConsPlusNonformat"/>
        <w:ind w:left="4253"/>
        <w:rPr>
          <w:rFonts w:ascii="Arial" w:hAnsi="Arial" w:cs="Arial"/>
          <w:sz w:val="24"/>
          <w:szCs w:val="24"/>
        </w:rPr>
      </w:pPr>
      <w:r>
        <w:rPr>
          <w:rFonts w:ascii="Arial" w:hAnsi="Arial" w:cs="Arial"/>
          <w:sz w:val="24"/>
          <w:szCs w:val="24"/>
        </w:rPr>
        <w:t>______________________________________</w:t>
      </w:r>
    </w:p>
    <w:p w:rsidR="00764687" w:rsidRDefault="00BA27E8">
      <w:pPr>
        <w:pStyle w:val="ConsPlusNonformat"/>
        <w:ind w:left="4253"/>
        <w:rPr>
          <w:rFonts w:ascii="Arial" w:hAnsi="Arial" w:cs="Arial"/>
          <w:sz w:val="24"/>
          <w:szCs w:val="24"/>
        </w:rPr>
      </w:pPr>
      <w:r>
        <w:rPr>
          <w:rFonts w:ascii="Arial" w:hAnsi="Arial" w:cs="Arial"/>
          <w:sz w:val="24"/>
          <w:szCs w:val="24"/>
        </w:rPr>
        <w:t>телефон: _____________________________</w:t>
      </w:r>
    </w:p>
    <w:p w:rsidR="00764687" w:rsidRDefault="00764687">
      <w:pPr>
        <w:pStyle w:val="ConsPlusNonformat"/>
        <w:ind w:left="4253"/>
        <w:rPr>
          <w:rFonts w:ascii="Arial" w:hAnsi="Arial" w:cs="Arial"/>
          <w:sz w:val="24"/>
          <w:szCs w:val="24"/>
        </w:rPr>
      </w:pPr>
    </w:p>
    <w:p w:rsidR="00764687" w:rsidRDefault="00BA27E8">
      <w:pPr>
        <w:pStyle w:val="ConsPlusNonformat"/>
        <w:jc w:val="center"/>
      </w:pPr>
      <w:r>
        <w:rPr>
          <w:rFonts w:ascii="Arial" w:hAnsi="Arial" w:cs="Arial"/>
          <w:sz w:val="26"/>
          <w:szCs w:val="26"/>
        </w:rPr>
        <w:t>Заявление</w:t>
      </w:r>
    </w:p>
    <w:p w:rsidR="00764687" w:rsidRDefault="00764687">
      <w:pPr>
        <w:pStyle w:val="ConsPlusNonformat"/>
        <w:jc w:val="center"/>
        <w:rPr>
          <w:rFonts w:ascii="Arial" w:hAnsi="Arial" w:cs="Arial"/>
        </w:rPr>
      </w:pPr>
    </w:p>
    <w:p w:rsidR="00764687" w:rsidRDefault="00BA27E8">
      <w:pPr>
        <w:pStyle w:val="ConsPlusNonformat"/>
        <w:ind w:firstLine="709"/>
        <w:jc w:val="both"/>
      </w:pPr>
      <w:r>
        <w:rPr>
          <w:rFonts w:ascii="Arial" w:hAnsi="Arial" w:cs="Arial"/>
          <w:sz w:val="26"/>
          <w:szCs w:val="26"/>
        </w:rPr>
        <w:t>Прошу включить в список получателей дополнительной социальной выплаты в связи с рождением (усыновлением) одного ребенка в Порядке предоставления социальных выплат на приобретение жилого помещения или создание индивидуального объекта жилищного строительства молодую семью в составе:</w:t>
      </w:r>
    </w:p>
    <w:p w:rsidR="00764687" w:rsidRDefault="00BA27E8">
      <w:pPr>
        <w:pStyle w:val="ConsPlusNonformat"/>
        <w:jc w:val="both"/>
        <w:rPr>
          <w:rFonts w:ascii="Arial" w:hAnsi="Arial" w:cs="Arial"/>
          <w:sz w:val="24"/>
          <w:szCs w:val="24"/>
        </w:rPr>
      </w:pPr>
      <w:r>
        <w:rPr>
          <w:rFonts w:ascii="Arial" w:hAnsi="Arial" w:cs="Arial"/>
          <w:sz w:val="24"/>
          <w:szCs w:val="24"/>
        </w:rPr>
        <w:t>Супруг________________________________________________________________ дата рождения________________ паспорт: серия _______ №_____________, выданный _______________________________________________________________  ________________________________________дата ___________________________</w:t>
      </w:r>
    </w:p>
    <w:p w:rsidR="00764687" w:rsidRDefault="00BA27E8">
      <w:pPr>
        <w:pStyle w:val="ConsPlusNonformat"/>
        <w:jc w:val="both"/>
      </w:pPr>
      <w:proofErr w:type="gramStart"/>
      <w:r>
        <w:rPr>
          <w:rFonts w:ascii="Arial" w:hAnsi="Arial" w:cs="Arial"/>
          <w:sz w:val="24"/>
          <w:szCs w:val="24"/>
        </w:rPr>
        <w:t>проживающий</w:t>
      </w:r>
      <w:proofErr w:type="gramEnd"/>
      <w:r>
        <w:rPr>
          <w:rFonts w:ascii="Arial" w:hAnsi="Arial" w:cs="Arial"/>
          <w:sz w:val="24"/>
          <w:szCs w:val="24"/>
        </w:rPr>
        <w:t xml:space="preserve"> по адресу: ________________________________________________ ______________________________________________________________________</w:t>
      </w:r>
    </w:p>
    <w:p w:rsidR="00764687" w:rsidRDefault="00BA27E8">
      <w:pPr>
        <w:pStyle w:val="ConsPlusNonformat"/>
        <w:jc w:val="both"/>
      </w:pPr>
      <w:r>
        <w:rPr>
          <w:rFonts w:ascii="Arial" w:eastAsia="Arial" w:hAnsi="Arial" w:cs="Arial"/>
          <w:sz w:val="24"/>
          <w:szCs w:val="24"/>
        </w:rPr>
        <w:t xml:space="preserve"> </w:t>
      </w:r>
    </w:p>
    <w:p w:rsidR="00764687" w:rsidRDefault="00BA27E8">
      <w:pPr>
        <w:pStyle w:val="ConsPlusNonformat"/>
        <w:jc w:val="both"/>
        <w:rPr>
          <w:rFonts w:ascii="Arial" w:hAnsi="Arial" w:cs="Arial"/>
          <w:sz w:val="24"/>
          <w:szCs w:val="24"/>
        </w:rPr>
      </w:pPr>
      <w:r>
        <w:rPr>
          <w:rFonts w:ascii="Arial" w:hAnsi="Arial" w:cs="Arial"/>
          <w:sz w:val="24"/>
          <w:szCs w:val="24"/>
        </w:rPr>
        <w:t>Супруга_______________________________________________________________ дата рождения_______________ паспорт: серия _______ №_____________, выданный _______________________________________________________________  ________________________________________дата ___________________________</w:t>
      </w:r>
    </w:p>
    <w:p w:rsidR="00764687" w:rsidRDefault="00BA27E8">
      <w:pPr>
        <w:pStyle w:val="ConsPlusNonformat"/>
        <w:jc w:val="both"/>
      </w:pPr>
      <w:proofErr w:type="gramStart"/>
      <w:r>
        <w:rPr>
          <w:rFonts w:ascii="Arial" w:hAnsi="Arial" w:cs="Arial"/>
          <w:sz w:val="24"/>
          <w:szCs w:val="24"/>
        </w:rPr>
        <w:t>проживающий</w:t>
      </w:r>
      <w:proofErr w:type="gramEnd"/>
      <w:r>
        <w:rPr>
          <w:rFonts w:ascii="Arial" w:hAnsi="Arial" w:cs="Arial"/>
          <w:sz w:val="24"/>
          <w:szCs w:val="24"/>
        </w:rPr>
        <w:t xml:space="preserve"> по адресу: ________________________________________________ ______________________________________________________________________</w:t>
      </w:r>
    </w:p>
    <w:p w:rsidR="00764687" w:rsidRDefault="00BA27E8">
      <w:pPr>
        <w:pStyle w:val="ConsPlusNonformat"/>
        <w:jc w:val="both"/>
      </w:pPr>
      <w:r>
        <w:rPr>
          <w:rFonts w:ascii="Arial" w:eastAsia="Arial" w:hAnsi="Arial" w:cs="Arial"/>
          <w:sz w:val="24"/>
          <w:szCs w:val="24"/>
        </w:rPr>
        <w:t xml:space="preserve"> </w:t>
      </w:r>
      <w:r>
        <w:rPr>
          <w:rFonts w:ascii="Arial" w:hAnsi="Arial" w:cs="Arial"/>
          <w:sz w:val="24"/>
          <w:szCs w:val="24"/>
        </w:rPr>
        <w:t>Дети:</w:t>
      </w:r>
    </w:p>
    <w:p w:rsidR="00764687" w:rsidRDefault="00BA27E8">
      <w:pPr>
        <w:pStyle w:val="ConsPlusNonformat"/>
        <w:jc w:val="both"/>
        <w:rPr>
          <w:rFonts w:ascii="Arial" w:hAnsi="Arial" w:cs="Arial"/>
          <w:sz w:val="24"/>
          <w:szCs w:val="24"/>
        </w:rPr>
      </w:pPr>
      <w:r>
        <w:rPr>
          <w:rFonts w:ascii="Arial" w:hAnsi="Arial" w:cs="Arial"/>
          <w:sz w:val="24"/>
          <w:szCs w:val="24"/>
        </w:rPr>
        <w:t>1. ____________________________________________________________________ дата рождения_______________ свидетельство о рождении / паспорт для ребенка, достигшего 14 лет (ненужное вычеркнуть): серия _________ №_____________, выда</w:t>
      </w:r>
      <w:proofErr w:type="gramStart"/>
      <w:r>
        <w:rPr>
          <w:rFonts w:ascii="Arial" w:hAnsi="Arial" w:cs="Arial"/>
          <w:sz w:val="24"/>
          <w:szCs w:val="24"/>
        </w:rPr>
        <w:t>н(</w:t>
      </w:r>
      <w:proofErr w:type="gramEnd"/>
      <w:r>
        <w:rPr>
          <w:rFonts w:ascii="Arial" w:hAnsi="Arial" w:cs="Arial"/>
          <w:sz w:val="24"/>
          <w:szCs w:val="24"/>
        </w:rPr>
        <w:t>о) ________________________________________________________________  _______________________________________ дата выдачи___________________, проживает по адресу: ___________________________________________________</w:t>
      </w:r>
    </w:p>
    <w:p w:rsidR="00764687" w:rsidRDefault="00764687">
      <w:pPr>
        <w:pStyle w:val="ConsPlusNonformat"/>
        <w:jc w:val="both"/>
        <w:rPr>
          <w:rFonts w:ascii="Arial" w:hAnsi="Arial" w:cs="Arial"/>
          <w:sz w:val="24"/>
          <w:szCs w:val="24"/>
        </w:rPr>
      </w:pPr>
    </w:p>
    <w:p w:rsidR="00764687" w:rsidRDefault="00BA27E8">
      <w:pPr>
        <w:pStyle w:val="ConsPlusNonformat"/>
        <w:jc w:val="both"/>
        <w:rPr>
          <w:rFonts w:ascii="Arial" w:hAnsi="Arial" w:cs="Arial"/>
          <w:sz w:val="24"/>
          <w:szCs w:val="24"/>
        </w:rPr>
      </w:pPr>
      <w:r>
        <w:rPr>
          <w:rFonts w:ascii="Arial" w:hAnsi="Arial" w:cs="Arial"/>
          <w:sz w:val="24"/>
          <w:szCs w:val="24"/>
        </w:rPr>
        <w:t>Дети:</w:t>
      </w:r>
    </w:p>
    <w:p w:rsidR="00764687" w:rsidRDefault="00BA27E8">
      <w:pPr>
        <w:pStyle w:val="ConsPlusNonformat"/>
        <w:jc w:val="both"/>
        <w:rPr>
          <w:rFonts w:ascii="Arial" w:hAnsi="Arial" w:cs="Arial"/>
          <w:sz w:val="24"/>
          <w:szCs w:val="24"/>
        </w:rPr>
      </w:pPr>
      <w:r>
        <w:rPr>
          <w:rFonts w:ascii="Arial" w:hAnsi="Arial" w:cs="Arial"/>
          <w:sz w:val="24"/>
          <w:szCs w:val="24"/>
        </w:rPr>
        <w:t>2. ____________________________________________________________________ дата рождения_______________ свидетельство о рождении / паспорт для ребенка, достигшего 14 лет (ненужное вычеркнуть): серия _________ №_____________, выда</w:t>
      </w:r>
      <w:proofErr w:type="gramStart"/>
      <w:r>
        <w:rPr>
          <w:rFonts w:ascii="Arial" w:hAnsi="Arial" w:cs="Arial"/>
          <w:sz w:val="24"/>
          <w:szCs w:val="24"/>
        </w:rPr>
        <w:t>н(</w:t>
      </w:r>
      <w:proofErr w:type="gramEnd"/>
      <w:r>
        <w:rPr>
          <w:rFonts w:ascii="Arial" w:hAnsi="Arial" w:cs="Arial"/>
          <w:sz w:val="24"/>
          <w:szCs w:val="24"/>
        </w:rPr>
        <w:t>о) ________________________________________________________________  _______________________________________ дата выдачи___________________, проживает по адресу: ___________________________________________________</w:t>
      </w:r>
    </w:p>
    <w:p w:rsidR="00764687" w:rsidRDefault="00BA27E8">
      <w:pPr>
        <w:pStyle w:val="ConsPlusNonformat"/>
        <w:jc w:val="both"/>
        <w:rPr>
          <w:rFonts w:ascii="Arial" w:hAnsi="Arial" w:cs="Arial"/>
          <w:sz w:val="24"/>
          <w:szCs w:val="24"/>
        </w:rPr>
      </w:pPr>
      <w:r>
        <w:rPr>
          <w:rFonts w:ascii="Arial" w:hAnsi="Arial" w:cs="Arial"/>
          <w:sz w:val="24"/>
          <w:szCs w:val="24"/>
        </w:rPr>
        <w:t>Дети:</w:t>
      </w:r>
    </w:p>
    <w:p w:rsidR="00764687" w:rsidRDefault="00BA27E8">
      <w:pPr>
        <w:pStyle w:val="ConsPlusNonformat"/>
        <w:jc w:val="both"/>
        <w:rPr>
          <w:rFonts w:ascii="Arial" w:hAnsi="Arial" w:cs="Arial"/>
          <w:sz w:val="24"/>
          <w:szCs w:val="24"/>
        </w:rPr>
      </w:pPr>
      <w:r>
        <w:rPr>
          <w:rFonts w:ascii="Arial" w:hAnsi="Arial" w:cs="Arial"/>
          <w:sz w:val="24"/>
          <w:szCs w:val="24"/>
        </w:rPr>
        <w:t xml:space="preserve">3. ____________________________________________________________________ дата рождения_______________ свидетельство о рождении / паспорт для ребенка, </w:t>
      </w:r>
      <w:r>
        <w:rPr>
          <w:rFonts w:ascii="Arial" w:hAnsi="Arial" w:cs="Arial"/>
          <w:sz w:val="24"/>
          <w:szCs w:val="24"/>
        </w:rPr>
        <w:lastRenderedPageBreak/>
        <w:t>достигшего 14 лет (ненужное вычеркнуть): серия _________ №_____________, выда</w:t>
      </w:r>
      <w:proofErr w:type="gramStart"/>
      <w:r>
        <w:rPr>
          <w:rFonts w:ascii="Arial" w:hAnsi="Arial" w:cs="Arial"/>
          <w:sz w:val="24"/>
          <w:szCs w:val="24"/>
        </w:rPr>
        <w:t>н(</w:t>
      </w:r>
      <w:proofErr w:type="gramEnd"/>
      <w:r>
        <w:rPr>
          <w:rFonts w:ascii="Arial" w:hAnsi="Arial" w:cs="Arial"/>
          <w:sz w:val="24"/>
          <w:szCs w:val="24"/>
        </w:rPr>
        <w:t>о) ________________________________________________________________  _______________________________________ дата выдачи___________________, проживает по адресу: ___________________________________________________</w:t>
      </w:r>
    </w:p>
    <w:p w:rsidR="00764687" w:rsidRDefault="00764687">
      <w:pPr>
        <w:pStyle w:val="ConsPlusNonformat"/>
        <w:jc w:val="both"/>
        <w:rPr>
          <w:rFonts w:ascii="Arial" w:hAnsi="Arial" w:cs="Arial"/>
          <w:sz w:val="24"/>
          <w:szCs w:val="24"/>
        </w:rPr>
      </w:pPr>
    </w:p>
    <w:p w:rsidR="00764687" w:rsidRDefault="00764687">
      <w:pPr>
        <w:pStyle w:val="ConsPlusNonformat"/>
        <w:jc w:val="both"/>
        <w:rPr>
          <w:rFonts w:ascii="Arial" w:hAnsi="Arial" w:cs="Arial"/>
          <w:sz w:val="24"/>
          <w:szCs w:val="24"/>
        </w:rPr>
      </w:pPr>
    </w:p>
    <w:p w:rsidR="00764687" w:rsidRDefault="00764687">
      <w:pPr>
        <w:pStyle w:val="ConsPlusNonformat"/>
        <w:jc w:val="both"/>
        <w:rPr>
          <w:rFonts w:ascii="Arial" w:hAnsi="Arial" w:cs="Arial"/>
        </w:rPr>
      </w:pPr>
    </w:p>
    <w:p w:rsidR="00764687" w:rsidRDefault="00764687">
      <w:pPr>
        <w:pStyle w:val="ConsPlusNormal"/>
        <w:ind w:firstLine="567"/>
        <w:jc w:val="both"/>
        <w:rPr>
          <w:highlight w:val="white"/>
          <w:lang w:eastAsia="en-US"/>
        </w:rPr>
      </w:pPr>
    </w:p>
    <w:p w:rsidR="00764687" w:rsidRDefault="00BA27E8">
      <w:pPr>
        <w:pStyle w:val="ConsPlusNonformat"/>
        <w:ind w:firstLine="567"/>
        <w:jc w:val="both"/>
        <w:rPr>
          <w:rFonts w:ascii="Arial" w:hAnsi="Arial" w:cs="Arial"/>
          <w:sz w:val="24"/>
          <w:szCs w:val="24"/>
        </w:rPr>
      </w:pPr>
      <w:r>
        <w:rPr>
          <w:rFonts w:ascii="Arial" w:hAnsi="Arial" w:cs="Arial"/>
          <w:sz w:val="24"/>
          <w:szCs w:val="24"/>
        </w:rPr>
        <w:t>Результат муниципальной услуги прошу выдать (направить) в мой адрес следующим способом:</w:t>
      </w:r>
    </w:p>
    <w:p w:rsidR="00764687" w:rsidRDefault="00764687">
      <w:pPr>
        <w:pStyle w:val="ConsPlusNonformat"/>
        <w:ind w:firstLine="567"/>
        <w:jc w:val="both"/>
        <w:rPr>
          <w:rFonts w:ascii="Arial" w:hAnsi="Arial" w:cs="Arial"/>
          <w:sz w:val="16"/>
          <w:szCs w:val="16"/>
        </w:rPr>
      </w:pPr>
    </w:p>
    <w:p w:rsidR="00764687" w:rsidRDefault="00BA27E8">
      <w:pPr>
        <w:pStyle w:val="ConsPlusNonformat"/>
        <w:ind w:firstLine="567"/>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 behindDoc="0" locked="0" layoutInCell="1" allowOverlap="1" wp14:anchorId="4BF24C90">
                <wp:simplePos x="0" y="0"/>
                <wp:positionH relativeFrom="column">
                  <wp:posOffset>-7620</wp:posOffset>
                </wp:positionH>
                <wp:positionV relativeFrom="paragraph">
                  <wp:posOffset>118110</wp:posOffset>
                </wp:positionV>
                <wp:extent cx="260985" cy="334010"/>
                <wp:effectExtent l="0" t="0" r="0" b="0"/>
                <wp:wrapSquare wrapText="bothSides"/>
                <wp:docPr id="70" name="Врезка34"/>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60" style="position:absolute;left:0;text-align:left;margin-left:-.6pt;margin-top:9.3pt;width:20.55pt;height:26.3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 </w:t>
      </w:r>
      <w:r>
        <w:rPr>
          <w:rFonts w:ascii="Arial" w:hAnsi="Arial"/>
          <w:sz w:val="26"/>
          <w:szCs w:val="26"/>
        </w:rPr>
        <w:t>направить в форме электронного документа на указанный адрес электронной почты</w:t>
      </w:r>
      <w:r>
        <w:rPr>
          <w:rFonts w:ascii="Arial" w:hAnsi="Arial" w:cs="Arial"/>
          <w:sz w:val="24"/>
          <w:szCs w:val="24"/>
        </w:rPr>
        <w:t>: _________________________________________________</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3" behindDoc="0" locked="0" layoutInCell="1" allowOverlap="1" wp14:anchorId="4B142266">
                <wp:simplePos x="0" y="0"/>
                <wp:positionH relativeFrom="column">
                  <wp:posOffset>-7620</wp:posOffset>
                </wp:positionH>
                <wp:positionV relativeFrom="paragraph">
                  <wp:posOffset>117475</wp:posOffset>
                </wp:positionV>
                <wp:extent cx="260985" cy="334010"/>
                <wp:effectExtent l="0" t="0" r="0" b="0"/>
                <wp:wrapSquare wrapText="bothSides"/>
                <wp:docPr id="72" name="Врезка35"/>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61" style="position:absolute;left:0;text-align:left;margin-left:-.6pt;margin-top:9.25pt;width:20.55pt;height:26.3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На бумажном носителе Почтой России</w:t>
      </w:r>
    </w:p>
    <w:p w:rsidR="00764687" w:rsidRDefault="00BA27E8">
      <w:pPr>
        <w:pStyle w:val="ConsPlusNonformat"/>
        <w:jc w:val="both"/>
        <w:rPr>
          <w:sz w:val="16"/>
          <w:szCs w:val="16"/>
        </w:rPr>
      </w:pPr>
      <w:r>
        <w:rPr>
          <w:noProof/>
          <w:sz w:val="16"/>
          <w:szCs w:val="16"/>
        </w:rPr>
        <mc:AlternateContent>
          <mc:Choice Requires="wps">
            <w:drawing>
              <wp:anchor distT="0" distB="0" distL="114300" distR="114300" simplePos="0" relativeHeight="4" behindDoc="0" locked="0" layoutInCell="1" allowOverlap="1" wp14:anchorId="5033C52A">
                <wp:simplePos x="0" y="0"/>
                <wp:positionH relativeFrom="column">
                  <wp:posOffset>-7620</wp:posOffset>
                </wp:positionH>
                <wp:positionV relativeFrom="paragraph">
                  <wp:posOffset>113030</wp:posOffset>
                </wp:positionV>
                <wp:extent cx="260985" cy="334010"/>
                <wp:effectExtent l="0" t="0" r="0" b="0"/>
                <wp:wrapSquare wrapText="bothSides"/>
                <wp:docPr id="74" name="Врезка36"/>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62" style="position:absolute;left:0;text-align:left;margin-left:-.6pt;margin-top:8.9pt;width:20.55pt;height:26.3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Администрацию</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5" behindDoc="0" locked="0" layoutInCell="1" allowOverlap="1" wp14:anchorId="74351347">
                <wp:simplePos x="0" y="0"/>
                <wp:positionH relativeFrom="column">
                  <wp:posOffset>-7620</wp:posOffset>
                </wp:positionH>
                <wp:positionV relativeFrom="paragraph">
                  <wp:posOffset>113665</wp:posOffset>
                </wp:positionV>
                <wp:extent cx="260985" cy="334010"/>
                <wp:effectExtent l="0" t="0" r="0" b="0"/>
                <wp:wrapSquare wrapText="bothSides"/>
                <wp:docPr id="76" name="Врезка37"/>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63" style="position:absolute;left:0;text-align:left;margin-left:-.6pt;margin-top:8.95pt;width:20.55pt;height:26.3pt;z-index: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rPr>
          <w:rFonts w:ascii="Arial" w:hAnsi="Arial" w:cs="Arial"/>
          <w:sz w:val="24"/>
          <w:szCs w:val="24"/>
        </w:rPr>
      </w:pPr>
      <w:r>
        <w:rPr>
          <w:rFonts w:ascii="Arial" w:hAnsi="Arial" w:cs="Arial"/>
          <w:sz w:val="24"/>
          <w:szCs w:val="24"/>
        </w:rPr>
        <w:t>В электронном виде посредством Единого / Регионального порталов (в случае, если заявление направлено посредством данных порталов)</w:t>
      </w:r>
    </w:p>
    <w:p w:rsidR="00764687" w:rsidRDefault="00BA27E8">
      <w:pPr>
        <w:pStyle w:val="ConsPlusNonformat"/>
        <w:ind w:firstLine="567"/>
        <w:jc w:val="both"/>
        <w:rPr>
          <w:sz w:val="16"/>
          <w:szCs w:val="16"/>
        </w:rPr>
      </w:pPr>
      <w:r>
        <w:rPr>
          <w:noProof/>
          <w:sz w:val="16"/>
          <w:szCs w:val="16"/>
        </w:rPr>
        <mc:AlternateContent>
          <mc:Choice Requires="wps">
            <w:drawing>
              <wp:anchor distT="0" distB="0" distL="114300" distR="114300" simplePos="0" relativeHeight="6" behindDoc="0" locked="0" layoutInCell="1" allowOverlap="1" wp14:anchorId="0D3E3AF1">
                <wp:simplePos x="0" y="0"/>
                <wp:positionH relativeFrom="column">
                  <wp:posOffset>-7620</wp:posOffset>
                </wp:positionH>
                <wp:positionV relativeFrom="paragraph">
                  <wp:posOffset>113030</wp:posOffset>
                </wp:positionV>
                <wp:extent cx="260985" cy="334010"/>
                <wp:effectExtent l="0" t="0" r="0" b="0"/>
                <wp:wrapSquare wrapText="bothSides"/>
                <wp:docPr id="78" name="Врезка38"/>
                <wp:cNvGraphicFramePr/>
                <a:graphic xmlns:a="http://schemas.openxmlformats.org/drawingml/2006/main">
                  <a:graphicData uri="http://schemas.microsoft.com/office/word/2010/wordprocessingShape">
                    <wps:wsp>
                      <wps:cNvSpPr/>
                      <wps:spPr>
                        <a:xfrm>
                          <a:off x="0" y="0"/>
                          <a:ext cx="260280" cy="333360"/>
                        </a:xfrm>
                        <a:prstGeom prst="rect">
                          <a:avLst/>
                        </a:prstGeom>
                        <a:noFill/>
                        <a:ln>
                          <a:noFill/>
                        </a:ln>
                      </wps:spPr>
                      <wps:style>
                        <a:lnRef idx="0">
                          <a:scrgbClr r="0" g="0" b="0"/>
                        </a:lnRef>
                        <a:fillRef idx="0">
                          <a:scrgbClr r="0" g="0" b="0"/>
                        </a:fillRef>
                        <a:effectRef idx="0">
                          <a:scrgbClr r="0" g="0" b="0"/>
                        </a:effectRef>
                        <a:fontRef idx="minor"/>
                      </wps:style>
                      <wps:txbx>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wps:txbx>
                      <wps:bodyPr lIns="0" tIns="0" rIns="0" bIns="0">
                        <a:spAutoFit/>
                      </wps:bodyPr>
                    </wps:wsp>
                  </a:graphicData>
                </a:graphic>
              </wp:anchor>
            </w:drawing>
          </mc:Choice>
          <mc:Fallback>
            <w:pict>
              <v:rect id="_x0000_s1064" style="position:absolute;left:0;text-align:left;margin-left:-.6pt;margin-top:8.9pt;width:20.55pt;height:26.3pt;z-index: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" filled="f" stroked="f">
                <v:textbox style="mso-fit-shape-to-text:t" inset="0,0,0,0">
                  <w:txbxContent>
                    <w:tbl>
                      <w:tblPr>
                        <w:tblW w:w="250" w:type="dxa"/>
                        <w:tblInd w:w="108" w:type="dxa"/>
                        <w:tblCellMar>
                          <w:left w:w="103" w:type="dxa"/>
                        </w:tblCellMar>
                        <w:tblLook w:val="0000" w:firstRow="0" w:lastRow="0" w:firstColumn="0" w:lastColumn="0" w:noHBand="0" w:noVBand="0"/>
                      </w:tblPr>
                      <w:tblGrid>
                        <w:gridCol w:w="250"/>
                      </w:tblGrid>
                      <w:tr w:rsidR="00764687">
                        <w:tc>
                          <w:tcPr>
                            <w:tcW w:w="250"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pStyle w:val="af"/>
                              <w:rPr>
                                <w:rFonts w:ascii="Arial" w:hAnsi="Arial" w:cs="Arial"/>
                              </w:rPr>
                            </w:pPr>
                          </w:p>
                        </w:tc>
                      </w:tr>
                    </w:tbl>
                    <w:p w:rsidR="00764687" w:rsidRDefault="00764687">
                      <w:pPr>
                        <w:pStyle w:val="aff0"/>
                        <w:rPr>
                          <w:color w:val="000000"/>
                        </w:rPr>
                      </w:pPr>
                    </w:p>
                  </w:txbxContent>
                </v:textbox>
                <w10:wrap type="square"/>
              </v:rect>
            </w:pict>
          </mc:Fallback>
        </mc:AlternateContent>
      </w:r>
    </w:p>
    <w:p w:rsidR="00764687" w:rsidRDefault="00BA27E8">
      <w:pPr>
        <w:pStyle w:val="ConsPlusNonformat"/>
        <w:jc w:val="both"/>
      </w:pPr>
      <w:r>
        <w:rPr>
          <w:rFonts w:ascii="Arial" w:hAnsi="Arial" w:cs="Arial"/>
          <w:sz w:val="24"/>
          <w:szCs w:val="24"/>
        </w:rPr>
        <w:t>На бумажном носителе</w:t>
      </w:r>
      <w:r>
        <w:t xml:space="preserve"> </w:t>
      </w:r>
      <w:r>
        <w:rPr>
          <w:rFonts w:ascii="Arial" w:hAnsi="Arial" w:cs="Arial"/>
          <w:sz w:val="24"/>
          <w:szCs w:val="24"/>
        </w:rPr>
        <w:t>в МФЦ</w:t>
      </w:r>
    </w:p>
    <w:p w:rsidR="00764687" w:rsidRDefault="00764687">
      <w:pPr>
        <w:pStyle w:val="ConsPlusNormal"/>
        <w:ind w:firstLine="567"/>
        <w:jc w:val="both"/>
        <w:rPr>
          <w:highlight w:val="white"/>
          <w:lang w:eastAsia="en-US"/>
        </w:rPr>
      </w:pPr>
    </w:p>
    <w:p w:rsidR="00764687" w:rsidRDefault="00BA27E8">
      <w:pPr>
        <w:pStyle w:val="ConsPlusNormal"/>
        <w:ind w:firstLine="567"/>
        <w:jc w:val="both"/>
        <w:rPr>
          <w:sz w:val="24"/>
          <w:highlight w:val="white"/>
          <w:lang w:eastAsia="en-US"/>
        </w:rPr>
      </w:pPr>
      <w:r>
        <w:rPr>
          <w:sz w:val="24"/>
          <w:shd w:val="clear" w:color="auto" w:fill="FFFFFF"/>
          <w:lang w:eastAsia="en-US"/>
        </w:rPr>
        <w:t>К заявлению прилагаются следующие документы:</w:t>
      </w:r>
    </w:p>
    <w:p w:rsidR="00764687" w:rsidRDefault="00BA27E8">
      <w:pPr>
        <w:pStyle w:val="ConsPlusNormal"/>
        <w:jc w:val="both"/>
        <w:rPr>
          <w:sz w:val="24"/>
          <w:highlight w:val="white"/>
          <w:lang w:eastAsia="en-US"/>
        </w:rPr>
      </w:pPr>
      <w:r>
        <w:rPr>
          <w:sz w:val="24"/>
          <w:shd w:val="clear" w:color="auto" w:fill="FFFFFF"/>
          <w:lang w:eastAsia="en-US"/>
        </w:rPr>
        <w:t>1. ______________________________________________________________</w:t>
      </w:r>
      <w:r>
        <w:rPr>
          <w:sz w:val="24"/>
          <w:shd w:val="clear" w:color="auto" w:fill="FFFFFF"/>
          <w:lang w:eastAsia="en-US"/>
        </w:rPr>
        <w:softHyphen/>
      </w:r>
      <w:r>
        <w:rPr>
          <w:sz w:val="24"/>
          <w:shd w:val="clear" w:color="auto" w:fill="FFFFFF"/>
          <w:lang w:eastAsia="en-US"/>
        </w:rPr>
        <w:softHyphen/>
      </w:r>
      <w:r>
        <w:rPr>
          <w:sz w:val="24"/>
          <w:shd w:val="clear" w:color="auto" w:fill="FFFFFF"/>
          <w:lang w:eastAsia="en-US"/>
        </w:rPr>
        <w:softHyphen/>
        <w:t>_______;</w:t>
      </w:r>
    </w:p>
    <w:p w:rsidR="00764687" w:rsidRDefault="00BA27E8">
      <w:pPr>
        <w:pStyle w:val="ConsPlusNormal"/>
        <w:jc w:val="both"/>
        <w:rPr>
          <w:sz w:val="24"/>
          <w:highlight w:val="white"/>
          <w:lang w:eastAsia="en-US"/>
        </w:rPr>
      </w:pPr>
      <w:r>
        <w:rPr>
          <w:sz w:val="24"/>
          <w:shd w:val="clear" w:color="auto" w:fill="FFFFFF"/>
          <w:lang w:eastAsia="en-US"/>
        </w:rPr>
        <w:t>2. _____________________________________________________________________;</w:t>
      </w:r>
    </w:p>
    <w:p w:rsidR="00764687" w:rsidRDefault="00BA27E8">
      <w:pPr>
        <w:pStyle w:val="ConsPlusNormal"/>
        <w:jc w:val="both"/>
        <w:rPr>
          <w:sz w:val="24"/>
          <w:highlight w:val="white"/>
          <w:lang w:eastAsia="en-US"/>
        </w:rPr>
      </w:pPr>
      <w:r>
        <w:rPr>
          <w:sz w:val="24"/>
          <w:shd w:val="clear" w:color="auto" w:fill="FFFFFF"/>
          <w:lang w:eastAsia="en-US"/>
        </w:rPr>
        <w:t>3. _____________________________________________________________________;</w:t>
      </w:r>
    </w:p>
    <w:p w:rsidR="00764687" w:rsidRDefault="00BA27E8">
      <w:pPr>
        <w:pStyle w:val="ConsPlusNormal"/>
        <w:jc w:val="both"/>
        <w:rPr>
          <w:sz w:val="24"/>
          <w:highlight w:val="white"/>
          <w:lang w:eastAsia="en-US"/>
        </w:rPr>
      </w:pPr>
      <w:r>
        <w:rPr>
          <w:sz w:val="24"/>
          <w:shd w:val="clear" w:color="auto" w:fill="FFFFFF"/>
          <w:lang w:eastAsia="en-US"/>
        </w:rPr>
        <w:t>4. _____________________________________________________________________;</w:t>
      </w:r>
    </w:p>
    <w:p w:rsidR="00764687" w:rsidRDefault="00BA27E8">
      <w:pPr>
        <w:pStyle w:val="ConsPlusNormal"/>
        <w:jc w:val="both"/>
        <w:rPr>
          <w:sz w:val="24"/>
          <w:highlight w:val="white"/>
          <w:lang w:eastAsia="en-US"/>
        </w:rPr>
      </w:pPr>
      <w:r>
        <w:rPr>
          <w:sz w:val="24"/>
          <w:shd w:val="clear" w:color="auto" w:fill="FFFFFF"/>
          <w:lang w:eastAsia="en-US"/>
        </w:rPr>
        <w:t>5. _____________________________________________________________________;</w:t>
      </w:r>
    </w:p>
    <w:p w:rsidR="00764687" w:rsidRDefault="00764687">
      <w:pPr>
        <w:pStyle w:val="ConsPlusNormal"/>
        <w:ind w:firstLine="567"/>
        <w:jc w:val="both"/>
        <w:rPr>
          <w:highlight w:val="white"/>
          <w:lang w:eastAsia="en-US"/>
        </w:rPr>
      </w:pPr>
    </w:p>
    <w:p w:rsidR="00764687" w:rsidRDefault="00764687">
      <w:pPr>
        <w:pStyle w:val="ConsPlusNormal"/>
        <w:ind w:firstLine="567"/>
        <w:jc w:val="both"/>
        <w:rPr>
          <w:highlight w:val="white"/>
          <w:lang w:eastAsia="en-US"/>
        </w:rPr>
      </w:pPr>
    </w:p>
    <w:p w:rsidR="00764687" w:rsidRDefault="00BA27E8">
      <w:pPr>
        <w:pStyle w:val="ConsPlusNonformat"/>
        <w:jc w:val="both"/>
      </w:pPr>
      <w:r>
        <w:rPr>
          <w:rFonts w:ascii="Arial" w:hAnsi="Arial" w:cs="Arial"/>
          <w:sz w:val="26"/>
          <w:szCs w:val="26"/>
        </w:rPr>
        <w:t>1)</w:t>
      </w:r>
      <w:r>
        <w:rPr>
          <w:rFonts w:ascii="Arial" w:hAnsi="Arial" w:cs="Arial"/>
        </w:rPr>
        <w:t>_____________________________________________ ___________________   _______________;</w:t>
      </w:r>
    </w:p>
    <w:p w:rsidR="00764687" w:rsidRDefault="00BA27E8">
      <w:pPr>
        <w:pStyle w:val="ConsPlusNonformat"/>
        <w:jc w:val="both"/>
      </w:pPr>
      <w:r>
        <w:rPr>
          <w:rFonts w:ascii="Arial" w:eastAsia="Arial" w:hAnsi="Arial" w:cs="Arial"/>
        </w:rPr>
        <w:t xml:space="preserve">                </w:t>
      </w:r>
      <w:r>
        <w:rPr>
          <w:rFonts w:ascii="Arial" w:hAnsi="Arial" w:cs="Arial"/>
        </w:rPr>
        <w:t>(Ф.И.О. совершеннолетнего члена семьи)                           (подпись)                   (дата)</w:t>
      </w:r>
    </w:p>
    <w:p w:rsidR="00764687" w:rsidRDefault="00764687">
      <w:pPr>
        <w:pStyle w:val="ConsPlusNonformat"/>
        <w:jc w:val="both"/>
        <w:rPr>
          <w:rFonts w:ascii="Arial" w:hAnsi="Arial" w:cs="Arial"/>
          <w:sz w:val="26"/>
          <w:szCs w:val="26"/>
        </w:rPr>
      </w:pPr>
    </w:p>
    <w:p w:rsidR="00764687" w:rsidRDefault="00BA27E8">
      <w:pPr>
        <w:pStyle w:val="ConsPlusNonformat"/>
        <w:jc w:val="both"/>
      </w:pPr>
      <w:r>
        <w:rPr>
          <w:rFonts w:ascii="Arial" w:hAnsi="Arial" w:cs="Arial"/>
          <w:sz w:val="26"/>
          <w:szCs w:val="26"/>
        </w:rPr>
        <w:t>2)</w:t>
      </w:r>
      <w:r>
        <w:rPr>
          <w:rFonts w:ascii="Arial" w:hAnsi="Arial" w:cs="Arial"/>
        </w:rPr>
        <w:t>_____________________________________________ ___________________   _______________;</w:t>
      </w:r>
    </w:p>
    <w:p w:rsidR="00764687" w:rsidRDefault="00BA27E8">
      <w:pPr>
        <w:pStyle w:val="ConsPlusNonformat"/>
        <w:jc w:val="both"/>
      </w:pPr>
      <w:r>
        <w:rPr>
          <w:rFonts w:ascii="Arial" w:eastAsia="Arial" w:hAnsi="Arial" w:cs="Arial"/>
        </w:rPr>
        <w:t xml:space="preserve">                </w:t>
      </w:r>
      <w:r>
        <w:rPr>
          <w:rFonts w:ascii="Arial" w:hAnsi="Arial" w:cs="Arial"/>
        </w:rPr>
        <w:t>(Ф.И.О. совершеннолетнего члена семьи)                           (подпись)                   (дата)</w:t>
      </w:r>
    </w:p>
    <w:p w:rsidR="00764687" w:rsidRDefault="00764687">
      <w:pPr>
        <w:widowControl w:val="0"/>
        <w:jc w:val="both"/>
        <w:rPr>
          <w:rFonts w:ascii="Arial" w:hAnsi="Arial" w:cs="Arial"/>
        </w:rPr>
      </w:pPr>
    </w:p>
    <w:p w:rsidR="00764687" w:rsidRDefault="00BA27E8">
      <w:pPr>
        <w:pStyle w:val="ConsPlusNonformat"/>
        <w:ind w:firstLine="567"/>
        <w:jc w:val="both"/>
        <w:rPr>
          <w:rFonts w:ascii="Arial" w:hAnsi="Arial" w:cs="Arial"/>
        </w:rPr>
      </w:pPr>
      <w:r>
        <w:br w:type="page"/>
      </w:r>
    </w:p>
    <w:p w:rsidR="00764687" w:rsidRDefault="00764687">
      <w:pPr>
        <w:suppressAutoHyphens w:val="0"/>
        <w:rPr>
          <w:rFonts w:ascii="Arial" w:hAnsi="Arial" w:cs="Arial"/>
        </w:rPr>
      </w:pPr>
    </w:p>
    <w:p w:rsidR="00764687" w:rsidRDefault="00BA27E8">
      <w:pPr>
        <w:ind w:left="3969"/>
        <w:jc w:val="right"/>
        <w:rPr>
          <w:rFonts w:ascii="Arial" w:hAnsi="Arial" w:cs="Arial"/>
          <w:sz w:val="26"/>
          <w:szCs w:val="26"/>
        </w:rPr>
      </w:pPr>
      <w:r>
        <w:rPr>
          <w:rFonts w:ascii="Arial" w:hAnsi="Arial" w:cs="Arial"/>
          <w:sz w:val="26"/>
          <w:szCs w:val="26"/>
        </w:rPr>
        <w:t>Приложение 8</w:t>
      </w:r>
    </w:p>
    <w:p w:rsidR="00764687" w:rsidRDefault="00BA27E8">
      <w:pPr>
        <w:ind w:left="3969" w:firstLine="567"/>
        <w:jc w:val="right"/>
        <w:rPr>
          <w:rFonts w:ascii="Arial" w:hAnsi="Arial" w:cs="Arial"/>
          <w:sz w:val="26"/>
          <w:szCs w:val="26"/>
        </w:rPr>
      </w:pPr>
      <w:r>
        <w:rPr>
          <w:rFonts w:ascii="Arial" w:hAnsi="Arial" w:cs="Arial"/>
          <w:sz w:val="26"/>
          <w:szCs w:val="26"/>
        </w:rPr>
        <w:t>к административному регламенту предоставления муниципальной услуги «Предоставление молодым семьям социальных выплат на приобретение жилого помещения или создание объекта индивидуального жилищного строительства»</w:t>
      </w:r>
    </w:p>
    <w:p w:rsidR="00764687" w:rsidRDefault="00764687">
      <w:pPr>
        <w:ind w:left="3969" w:firstLine="567"/>
        <w:jc w:val="right"/>
        <w:rPr>
          <w:rFonts w:ascii="Arial" w:hAnsi="Arial" w:cs="Arial"/>
          <w:sz w:val="26"/>
          <w:szCs w:val="26"/>
        </w:rPr>
      </w:pPr>
    </w:p>
    <w:p w:rsidR="00764687" w:rsidRDefault="00BA27E8">
      <w:pPr>
        <w:ind w:firstLine="567"/>
        <w:jc w:val="center"/>
      </w:pPr>
      <w:r>
        <w:rPr>
          <w:rFonts w:ascii="Arial" w:hAnsi="Arial" w:cs="Arial"/>
          <w:sz w:val="26"/>
          <w:szCs w:val="26"/>
        </w:rPr>
        <w:t>Исчерпывающий перечень документов для предоставления муниципальной услуги, которые заявитель должен представить самостоятельно</w:t>
      </w:r>
    </w:p>
    <w:p w:rsidR="00764687" w:rsidRDefault="00764687">
      <w:pPr>
        <w:ind w:firstLine="567"/>
        <w:jc w:val="center"/>
        <w:rPr>
          <w:rFonts w:ascii="Arial" w:hAnsi="Arial" w:cs="Arial"/>
          <w:sz w:val="24"/>
          <w:szCs w:val="24"/>
        </w:rPr>
      </w:pPr>
    </w:p>
    <w:tbl>
      <w:tblPr>
        <w:tblW w:w="10660" w:type="dxa"/>
        <w:tblInd w:w="-758" w:type="dxa"/>
        <w:tblCellMar>
          <w:left w:w="103" w:type="dxa"/>
        </w:tblCellMar>
        <w:tblLook w:val="0000" w:firstRow="0" w:lastRow="0" w:firstColumn="0" w:lastColumn="0" w:noHBand="0" w:noVBand="0"/>
      </w:tblPr>
      <w:tblGrid>
        <w:gridCol w:w="4297"/>
        <w:gridCol w:w="3119"/>
        <w:gridCol w:w="3244"/>
      </w:tblGrid>
      <w:tr w:rsidR="00764687">
        <w:tc>
          <w:tcPr>
            <w:tcW w:w="4297" w:type="dxa"/>
            <w:vMerge w:val="restart"/>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Документы, предоставляемые заявителем для получения муниципальной услуги</w:t>
            </w:r>
          </w:p>
        </w:tc>
        <w:tc>
          <w:tcPr>
            <w:tcW w:w="6363" w:type="dxa"/>
            <w:gridSpan w:val="2"/>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Способ подачи заявления о предоставлении муниципальной услуги</w:t>
            </w:r>
          </w:p>
        </w:tc>
      </w:tr>
      <w:tr w:rsidR="00764687">
        <w:tc>
          <w:tcPr>
            <w:tcW w:w="4297" w:type="dxa"/>
            <w:vMerge/>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suppressAutoHyphens w:val="0"/>
              <w:rPr>
                <w:rFonts w:ascii="Arial" w:eastAsia="Calibri" w:hAnsi="Arial" w:cs="Arial"/>
              </w:rPr>
            </w:pP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лично</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proofErr w:type="spellStart"/>
            <w:r>
              <w:rPr>
                <w:rFonts w:ascii="Arial" w:eastAsia="Calibri" w:hAnsi="Arial" w:cs="Arial"/>
                <w:sz w:val="22"/>
                <w:szCs w:val="22"/>
              </w:rPr>
              <w:t>электронно</w:t>
            </w:r>
            <w:proofErr w:type="spellEnd"/>
          </w:p>
        </w:tc>
      </w:tr>
      <w:tr w:rsidR="00764687">
        <w:trPr>
          <w:trHeight w:val="463"/>
        </w:trPr>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ind w:left="-57" w:right="-57"/>
              <w:jc w:val="center"/>
              <w:rPr>
                <w:rFonts w:ascii="Arial" w:eastAsia="Calibri" w:hAnsi="Arial" w:cs="Arial"/>
                <w:b/>
                <w:spacing w:val="-6"/>
                <w:sz w:val="22"/>
                <w:szCs w:val="22"/>
              </w:rPr>
            </w:pPr>
            <w:r>
              <w:rPr>
                <w:rFonts w:ascii="Arial" w:eastAsia="Calibri" w:hAnsi="Arial" w:cs="Arial"/>
                <w:b/>
                <w:spacing w:val="-6"/>
                <w:sz w:val="22"/>
                <w:szCs w:val="22"/>
              </w:rPr>
              <w:t>Подраздел 1. Документы, предоставляемые для получения муниципальной услуги во всех случаях</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eastAsia="Calibri" w:hAnsi="Arial" w:cs="Arial"/>
                <w:sz w:val="22"/>
                <w:szCs w:val="22"/>
              </w:rPr>
            </w:pPr>
            <w:r>
              <w:rPr>
                <w:rFonts w:ascii="Arial" w:eastAsia="Calibri" w:hAnsi="Arial" w:cs="Arial"/>
                <w:sz w:val="22"/>
                <w:szCs w:val="22"/>
              </w:rPr>
              <w:t>1. Заявление о предоставлении муниципальной услуги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В форме электронного документа посредством заполнения электронной формы заявления, подписывается простой электронной подписью заявителя или его представителя</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eastAsia="Calibri" w:hAnsi="Arial" w:cs="Arial"/>
                <w:sz w:val="22"/>
                <w:szCs w:val="22"/>
              </w:rPr>
              <w:t xml:space="preserve">2. Документ, удостоверяющий личность </w:t>
            </w:r>
            <w:r>
              <w:rPr>
                <w:rFonts w:ascii="Arial" w:hAnsi="Arial" w:cs="Arial"/>
                <w:sz w:val="22"/>
                <w:szCs w:val="22"/>
              </w:rPr>
              <w:t>каждого члена семьи, а также</w:t>
            </w:r>
            <w:r>
              <w:rPr>
                <w:rFonts w:ascii="Arial" w:eastAsia="Calibri" w:hAnsi="Arial" w:cs="Arial"/>
                <w:sz w:val="22"/>
                <w:szCs w:val="22"/>
              </w:rPr>
              <w:t xml:space="preserve"> их представителя в случае подачи документов представителем заявителя</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p w:rsidR="00764687" w:rsidRDefault="00BA27E8">
            <w:pPr>
              <w:jc w:val="center"/>
              <w:rPr>
                <w:rFonts w:ascii="Arial" w:eastAsia="Calibri" w:hAnsi="Arial" w:cs="Arial"/>
                <w:sz w:val="22"/>
                <w:szCs w:val="22"/>
              </w:rPr>
            </w:pPr>
            <w:r>
              <w:rPr>
                <w:rFonts w:ascii="Arial" w:eastAsia="Calibri" w:hAnsi="Arial" w:cs="Arial"/>
                <w:sz w:val="22"/>
                <w:szCs w:val="22"/>
              </w:rPr>
              <w:t>(при предоставлении паспортов членов молодой семьи предоставляются копии всех заполненных страниц)</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Документ подписывается простой электронной подписью заявителя или его представителя</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eastAsia="Calibri" w:hAnsi="Arial" w:cs="Arial"/>
                <w:sz w:val="22"/>
                <w:szCs w:val="22"/>
              </w:rPr>
            </w:pPr>
            <w:r>
              <w:rPr>
                <w:rFonts w:ascii="Arial" w:eastAsia="Calibri" w:hAnsi="Arial" w:cs="Arial"/>
                <w:sz w:val="22"/>
                <w:szCs w:val="22"/>
              </w:rPr>
              <w:t>3. Документ, подтверждающий полномочия представителя заявителя</w:t>
            </w:r>
          </w:p>
          <w:p w:rsidR="00764687" w:rsidRDefault="00764687">
            <w:pPr>
              <w:jc w:val="both"/>
              <w:rPr>
                <w:rFonts w:ascii="Arial" w:eastAsia="Calibri" w:hAnsi="Arial" w:cs="Arial"/>
                <w:sz w:val="22"/>
                <w:szCs w:val="22"/>
              </w:rPr>
            </w:pP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tc>
      </w:tr>
      <w:tr w:rsidR="00764687">
        <w:trPr>
          <w:trHeight w:val="2333"/>
        </w:trPr>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center"/>
            </w:pPr>
            <w:r>
              <w:rPr>
                <w:rFonts w:ascii="Arial" w:eastAsia="Calibri" w:hAnsi="Arial" w:cs="Arial"/>
                <w:sz w:val="22"/>
                <w:szCs w:val="22"/>
              </w:rPr>
              <w:t>Подраздел 2. У</w:t>
            </w:r>
            <w:r>
              <w:rPr>
                <w:rFonts w:ascii="Arial" w:hAnsi="Arial" w:cs="Arial"/>
                <w:sz w:val="22"/>
                <w:szCs w:val="22"/>
              </w:rPr>
              <w:t>слуга 1 Признание молодой семьи участницей мероприятия в целях использования социальной выплаты:</w:t>
            </w:r>
          </w:p>
          <w:p w:rsidR="00764687" w:rsidRDefault="00BA27E8">
            <w:pPr>
              <w:ind w:firstLine="340"/>
              <w:jc w:val="both"/>
              <w:rPr>
                <w:rFonts w:ascii="Arial" w:hAnsi="Arial" w:cs="Arial"/>
                <w:b/>
                <w:sz w:val="22"/>
                <w:szCs w:val="22"/>
              </w:rPr>
            </w:pPr>
            <w:r>
              <w:rPr>
                <w:rFonts w:ascii="Arial" w:hAnsi="Arial" w:cs="Arial"/>
                <w:sz w:val="22"/>
                <w:szCs w:val="22"/>
              </w:rPr>
              <w:t>- для оплаты цены договора купли-продажи жилого помещения;</w:t>
            </w:r>
          </w:p>
          <w:p w:rsidR="00764687" w:rsidRDefault="00BA27E8">
            <w:pPr>
              <w:ind w:firstLine="340"/>
              <w:jc w:val="both"/>
              <w:rPr>
                <w:rFonts w:ascii="Arial" w:hAnsi="Arial" w:cs="Arial"/>
                <w:b/>
                <w:sz w:val="22"/>
                <w:szCs w:val="22"/>
              </w:rPr>
            </w:pPr>
            <w:r>
              <w:rPr>
                <w:rFonts w:ascii="Arial" w:hAnsi="Arial" w:cs="Arial"/>
                <w:sz w:val="22"/>
                <w:szCs w:val="22"/>
              </w:rPr>
              <w:t>- для оплаты цены договора строительного подряда на строительство жилого дома;</w:t>
            </w:r>
          </w:p>
          <w:p w:rsidR="00764687" w:rsidRDefault="00BA27E8">
            <w:pPr>
              <w:ind w:firstLine="340"/>
              <w:jc w:val="both"/>
              <w:rPr>
                <w:rFonts w:ascii="Arial" w:hAnsi="Arial" w:cs="Arial"/>
                <w:b/>
                <w:sz w:val="22"/>
                <w:szCs w:val="22"/>
              </w:rPr>
            </w:pPr>
            <w:r>
              <w:rPr>
                <w:rFonts w:ascii="Arial" w:hAnsi="Arial" w:cs="Arial"/>
                <w:sz w:val="22"/>
                <w:szCs w:val="22"/>
              </w:rPr>
              <w:t xml:space="preserve">- для осуществления последнего платежа в счет уплаты паевого взноса в полном размере, после </w:t>
            </w:r>
            <w:proofErr w:type="gramStart"/>
            <w:r>
              <w:rPr>
                <w:rFonts w:ascii="Arial" w:hAnsi="Arial" w:cs="Arial"/>
                <w:sz w:val="22"/>
                <w:szCs w:val="22"/>
              </w:rPr>
              <w:t>уплаты</w:t>
            </w:r>
            <w:proofErr w:type="gramEnd"/>
            <w:r>
              <w:rPr>
                <w:rFonts w:ascii="Arial" w:hAnsi="Arial" w:cs="Arial"/>
                <w:sz w:val="22"/>
                <w:szCs w:val="22"/>
              </w:rPr>
              <w:t xml:space="preserve"> которого жилое помещение переходит в собственность молодой семьи;</w:t>
            </w:r>
          </w:p>
          <w:p w:rsidR="00764687" w:rsidRDefault="00BA27E8">
            <w:pPr>
              <w:ind w:firstLine="340"/>
              <w:jc w:val="both"/>
              <w:rPr>
                <w:rFonts w:ascii="Arial" w:hAnsi="Arial" w:cs="Arial"/>
                <w:b/>
                <w:sz w:val="22"/>
                <w:szCs w:val="22"/>
              </w:rPr>
            </w:pPr>
            <w:r>
              <w:rPr>
                <w:rFonts w:ascii="Arial" w:hAnsi="Arial" w:cs="Arial"/>
                <w:sz w:val="22"/>
                <w:szCs w:val="22"/>
              </w:rPr>
              <w:t>- для уплаты первоначального взноса при получении жилищного кредита на приобретение жилого помещения по договору купли-продажи или строительство жилого дома;</w:t>
            </w:r>
          </w:p>
          <w:p w:rsidR="00764687" w:rsidRDefault="00BA27E8">
            <w:pPr>
              <w:ind w:firstLine="340"/>
              <w:jc w:val="both"/>
              <w:rPr>
                <w:rFonts w:ascii="Arial" w:hAnsi="Arial" w:cs="Arial"/>
                <w:b/>
                <w:sz w:val="22"/>
                <w:szCs w:val="22"/>
              </w:rPr>
            </w:pPr>
            <w:r>
              <w:rPr>
                <w:rFonts w:ascii="Arial" w:hAnsi="Arial" w:cs="Arial"/>
                <w:sz w:val="22"/>
                <w:szCs w:val="22"/>
              </w:rPr>
              <w:t xml:space="preserve">- </w:t>
            </w:r>
            <w:proofErr w:type="gramStart"/>
            <w:r>
              <w:rPr>
                <w:rFonts w:ascii="Arial" w:hAnsi="Arial" w:cs="Arial"/>
                <w:sz w:val="22"/>
                <w:szCs w:val="22"/>
              </w:rPr>
              <w:t xml:space="preserve">для оплаты цены договора с уполномоченной организацией на приобретение в интересах </w:t>
            </w:r>
            <w:r>
              <w:rPr>
                <w:rFonts w:ascii="Arial" w:hAnsi="Arial" w:cs="Arial"/>
                <w:sz w:val="22"/>
                <w:szCs w:val="22"/>
              </w:rPr>
              <w:lastRenderedPageBreak/>
              <w:t>молодой семьи жилого помещения на первичном рынке</w:t>
            </w:r>
            <w:proofErr w:type="gramEnd"/>
            <w:r>
              <w:rPr>
                <w:rFonts w:ascii="Arial" w:hAnsi="Arial" w:cs="Arial"/>
                <w:sz w:val="22"/>
                <w:szCs w:val="22"/>
              </w:rPr>
              <w:t xml:space="preserve">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764687" w:rsidRDefault="00BA27E8">
            <w:pPr>
              <w:ind w:firstLine="340"/>
              <w:jc w:val="both"/>
              <w:rPr>
                <w:rFonts w:ascii="Arial" w:hAnsi="Arial" w:cs="Arial"/>
                <w:b/>
                <w:sz w:val="22"/>
                <w:szCs w:val="22"/>
              </w:rPr>
            </w:pPr>
            <w:r>
              <w:rPr>
                <w:rFonts w:ascii="Arial" w:hAnsi="Arial" w:cs="Arial"/>
                <w:sz w:val="22"/>
                <w:szCs w:val="22"/>
              </w:rPr>
              <w:t>- для уплаты цены договора участия в долевом строительстве, который предусматривает в качестве объекта долевого строительства жилое помещение, или уплаты цены договора уступки участником долевого строительства прав требований по договору участия в долевом строительстве;</w:t>
            </w:r>
          </w:p>
          <w:p w:rsidR="00764687" w:rsidRDefault="00BA27E8">
            <w:pPr>
              <w:ind w:firstLine="340"/>
              <w:jc w:val="both"/>
            </w:pPr>
            <w:r>
              <w:rPr>
                <w:rFonts w:ascii="Arial" w:hAnsi="Arial" w:cs="Arial"/>
                <w:sz w:val="22"/>
                <w:szCs w:val="22"/>
              </w:rPr>
              <w:t xml:space="preserve">- 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Pr>
                <w:rFonts w:ascii="Arial" w:hAnsi="Arial" w:cs="Arial"/>
                <w:sz w:val="22"/>
                <w:szCs w:val="22"/>
              </w:rPr>
              <w:t>цены договора уступки прав требований</w:t>
            </w:r>
            <w:proofErr w:type="gramEnd"/>
            <w:r>
              <w:rPr>
                <w:rFonts w:ascii="Arial" w:hAnsi="Arial" w:cs="Arial"/>
                <w:sz w:val="22"/>
                <w:szCs w:val="22"/>
              </w:rPr>
              <w:t xml:space="preserve"> по договору участия в долевом строительстве.</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rPr>
                <w:rFonts w:ascii="Arial" w:hAnsi="Arial" w:cs="Arial"/>
                <w:sz w:val="22"/>
                <w:szCs w:val="22"/>
              </w:rPr>
            </w:pPr>
            <w:r>
              <w:rPr>
                <w:rFonts w:ascii="Arial" w:hAnsi="Arial" w:cs="Arial"/>
                <w:sz w:val="22"/>
                <w:szCs w:val="22"/>
              </w:rPr>
              <w:lastRenderedPageBreak/>
              <w:t>1. Документы, определенные для получения муниципальной услуги во всех случаях</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eastAsia="Calibri" w:hAnsi="Arial" w:cs="Arial"/>
                <w:sz w:val="22"/>
                <w:szCs w:val="22"/>
              </w:rPr>
            </w:pPr>
            <w:r>
              <w:rPr>
                <w:rFonts w:ascii="Arial" w:eastAsia="Calibri" w:hAnsi="Arial" w:cs="Arial"/>
                <w:sz w:val="22"/>
                <w:szCs w:val="22"/>
              </w:rPr>
              <w:t>2. Свидетельство о заключении брака (на неполную семью не распространяется), за исключением свидетельства о заключении брака, выданного органами ЗАГС Тюменской области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Копия, предоставляемая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3. </w:t>
            </w:r>
            <w:proofErr w:type="gramStart"/>
            <w:r>
              <w:rPr>
                <w:rFonts w:ascii="Arial" w:hAnsi="Arial" w:cs="Arial"/>
                <w:sz w:val="22"/>
                <w:szCs w:val="22"/>
              </w:rPr>
              <w:t>Документы, подтверждающие признание молодой семьи как семьи, имеющей доходы, позволяющие получить кредит, либо денежные средства для оплаты расчетной (средней) стоимости жилья в части, превышающей размер предоставляемой социальной выплаты (на выбор):</w:t>
            </w:r>
            <w:proofErr w:type="gramEnd"/>
          </w:p>
        </w:tc>
      </w:tr>
      <w:tr w:rsidR="00764687">
        <w:trPr>
          <w:trHeight w:val="1294"/>
        </w:trPr>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3.1. Справки о среднемесячной заработной плате работающих членов семьи за шесть месяцев, предшествующих подаче заявления</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 xml:space="preserve">3.2. Справки о получаемых ежемесячных социальных выплатах, включая пенсии, стипендии, пособия, </w:t>
            </w:r>
            <w:r>
              <w:rPr>
                <w:rFonts w:ascii="Arial" w:eastAsia="Calibri" w:hAnsi="Arial" w:cs="Arial"/>
                <w:sz w:val="22"/>
                <w:szCs w:val="22"/>
              </w:rPr>
              <w:t>за исключением справки о получаемых ежемесячных социальных выплатах, включая пенсии, стипендии, пособия, выданной находящимся в Тюменской области органом государственной власти, органом местного самоуправления или подведомственной им организацией</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3.3. Справка банка о размере кредита, который банк готов предоставить члену (членам) молодой семьи для приобретения жилья, с указанием цели и срока его предоставления (предоставляется молодой семьей до истечения 20 рабочих дней со дня ее выдачи)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3.4. Выписка банка о наличии собственных средств, находящихся на счете членов молодой семьи (предоставляется молодой семьей до истечения  20 рабочих дней со дня ее выдачи)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3.5. Договор займа, заключенный с организацией или физическим лицом, с указанием цели и срока его использования</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 xml:space="preserve">3.6. Государственный сертификат на материнский (семейный) капитал (с предоставлением сведений о </w:t>
            </w:r>
            <w:r>
              <w:rPr>
                <w:rFonts w:ascii="Arial" w:hAnsi="Arial" w:cs="Arial"/>
                <w:sz w:val="22"/>
                <w:szCs w:val="22"/>
              </w:rPr>
              <w:lastRenderedPageBreak/>
              <w:t>состоянии финансовой части лицевого счета лица, имеющего право на дополнительные меры государственной поддержки)</w:t>
            </w:r>
          </w:p>
          <w:p w:rsidR="00764687" w:rsidRDefault="00BA27E8">
            <w:pPr>
              <w:jc w:val="both"/>
            </w:pPr>
            <w:r>
              <w:rPr>
                <w:rFonts w:ascii="Arial" w:hAnsi="Arial" w:cs="Arial"/>
                <w:sz w:val="22"/>
                <w:szCs w:val="22"/>
              </w:rPr>
              <w:t xml:space="preserve">(сведения о состоянии финансовой части лицевого счета лица, имеющего право на дополнительные меры государственной поддержки, предоставляются молодой семьей до истечения 20 рабочих дней со дня </w:t>
            </w:r>
            <w:r>
              <w:rPr>
                <w:rFonts w:ascii="Arial" w:hAnsi="Arial" w:cs="Arial"/>
                <w:shd w:val="clear" w:color="auto" w:fill="FFFFFF"/>
              </w:rPr>
              <w:t xml:space="preserve">их </w:t>
            </w:r>
            <w:r>
              <w:rPr>
                <w:rFonts w:ascii="Arial" w:hAnsi="Arial" w:cs="Arial"/>
                <w:sz w:val="22"/>
                <w:szCs w:val="22"/>
              </w:rPr>
              <w:t>выдачи)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 xml:space="preserve">Копии документов представляются с одновременным </w:t>
            </w:r>
            <w:r>
              <w:rPr>
                <w:rFonts w:ascii="Arial" w:eastAsia="Calibri" w:hAnsi="Arial" w:cs="Arial"/>
                <w:sz w:val="22"/>
                <w:szCs w:val="22"/>
              </w:rPr>
              <w:lastRenderedPageBreak/>
              <w:t>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 xml:space="preserve">Электронный документ, подписанный усиленной квалифицированной </w:t>
            </w:r>
            <w:r>
              <w:rPr>
                <w:rFonts w:ascii="Arial" w:eastAsia="Calibri" w:hAnsi="Arial" w:cs="Arial"/>
                <w:sz w:val="22"/>
                <w:szCs w:val="22"/>
              </w:rPr>
              <w:lastRenderedPageBreak/>
              <w:t>электронной подписью нотариуса</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lastRenderedPageBreak/>
              <w:t>3.7. Правоустанавливающие документы на недвижимое имущество, принадлежащее на праве собственности членам (члену) молодой семьи (за исключением правоустанавливающего документа на жилое помещение, права на которое зарегистрированы в Едином государственном реестре недвижимости)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4. Решение суда (копия решения), подтверждающее факт постоянного проживания всех членов молодой семьи в Тюменской области (в случае отсутствия у членов молодой семьи регистрации по месту жительства)</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копия, заверенная в соответствии с действующим законодательством</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p w:rsidR="00764687" w:rsidRDefault="00BA27E8">
            <w:pPr>
              <w:jc w:val="center"/>
              <w:rPr>
                <w:rFonts w:ascii="Arial" w:eastAsia="Calibri" w:hAnsi="Arial" w:cs="Arial"/>
                <w:sz w:val="22"/>
                <w:szCs w:val="22"/>
              </w:rPr>
            </w:pPr>
            <w:r>
              <w:rPr>
                <w:rFonts w:ascii="Arial" w:eastAsia="Calibri" w:hAnsi="Arial" w:cs="Arial"/>
                <w:sz w:val="22"/>
                <w:szCs w:val="22"/>
              </w:rPr>
              <w:t>(</w:t>
            </w:r>
            <w:proofErr w:type="gramStart"/>
            <w:r>
              <w:rPr>
                <w:rFonts w:ascii="Arial" w:eastAsia="Calibri" w:hAnsi="Arial" w:cs="Arial"/>
                <w:sz w:val="22"/>
                <w:szCs w:val="22"/>
              </w:rPr>
              <w:t>заверенный</w:t>
            </w:r>
            <w:proofErr w:type="gramEnd"/>
            <w:r>
              <w:rPr>
                <w:rFonts w:ascii="Arial" w:eastAsia="Calibri" w:hAnsi="Arial" w:cs="Arial"/>
                <w:sz w:val="22"/>
                <w:szCs w:val="22"/>
              </w:rPr>
              <w:t xml:space="preserve"> судом, принявшим решение)</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widowControl w:val="0"/>
              <w:jc w:val="both"/>
            </w:pPr>
            <w:r>
              <w:rPr>
                <w:rFonts w:ascii="Arial" w:hAnsi="Arial" w:cs="Arial"/>
                <w:sz w:val="22"/>
                <w:szCs w:val="22"/>
              </w:rPr>
              <w:t>5. В случае использования социальной выплаты:</w:t>
            </w:r>
          </w:p>
          <w:p w:rsidR="00764687" w:rsidRDefault="00BA27E8">
            <w:pPr>
              <w:widowControl w:val="0"/>
              <w:spacing w:before="57" w:after="57"/>
              <w:jc w:val="both"/>
              <w:rPr>
                <w:rFonts w:ascii="Arial" w:hAnsi="Arial" w:cs="Arial"/>
                <w:b/>
                <w:bCs/>
                <w:sz w:val="22"/>
                <w:szCs w:val="22"/>
              </w:rPr>
            </w:pPr>
            <w:proofErr w:type="gramStart"/>
            <w:r>
              <w:rPr>
                <w:rFonts w:ascii="Arial" w:hAnsi="Arial" w:cs="Arial"/>
                <w:sz w:val="22"/>
                <w:szCs w:val="22"/>
              </w:rPr>
              <w:t>-для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w:t>
            </w:r>
            <w:proofErr w:type="gramEnd"/>
            <w:r>
              <w:rPr>
                <w:rFonts w:ascii="Arial" w:hAnsi="Arial" w:cs="Arial"/>
                <w:sz w:val="22"/>
                <w:szCs w:val="22"/>
              </w:rPr>
              <w:t>) на погашение ранее предоставленного жилищного кредита</w:t>
            </w:r>
          </w:p>
          <w:p w:rsidR="00764687" w:rsidRDefault="00BA27E8">
            <w:pPr>
              <w:widowControl w:val="0"/>
              <w:jc w:val="both"/>
              <w:rPr>
                <w:rFonts w:ascii="Arial" w:hAnsi="Arial" w:cs="Arial"/>
                <w:b/>
                <w:bCs/>
                <w:sz w:val="22"/>
                <w:szCs w:val="22"/>
              </w:rPr>
            </w:pPr>
            <w:proofErr w:type="gramStart"/>
            <w:r>
              <w:rPr>
                <w:rFonts w:ascii="Arial" w:hAnsi="Arial" w:cs="Arial"/>
                <w:sz w:val="22"/>
                <w:szCs w:val="22"/>
              </w:rPr>
              <w:t>-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w:t>
            </w:r>
            <w:proofErr w:type="gramEnd"/>
            <w:r>
              <w:rPr>
                <w:rFonts w:ascii="Arial" w:hAnsi="Arial" w:cs="Arial"/>
                <w:sz w:val="22"/>
                <w:szCs w:val="22"/>
              </w:rPr>
              <w:t xml:space="preserve">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764687" w:rsidRDefault="00BA27E8">
            <w:pPr>
              <w:widowControl w:val="0"/>
              <w:spacing w:before="114" w:after="114"/>
              <w:jc w:val="both"/>
            </w:pPr>
            <w:r>
              <w:rPr>
                <w:rFonts w:ascii="Arial" w:hAnsi="Arial" w:cs="Arial"/>
                <w:sz w:val="22"/>
                <w:szCs w:val="22"/>
              </w:rPr>
              <w:t>молодая семья дополнительно к документам, указанным в пунктах 1, 2, 4 подраздела 2 настоящей таблицы предоставляет: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widowControl w:val="0"/>
              <w:jc w:val="both"/>
            </w:pPr>
            <w:r>
              <w:rPr>
                <w:rFonts w:ascii="Arial" w:hAnsi="Arial" w:cs="Arial"/>
                <w:sz w:val="22"/>
                <w:szCs w:val="22"/>
              </w:rPr>
              <w:t>5.1. </w:t>
            </w:r>
            <w:proofErr w:type="gramStart"/>
            <w:r>
              <w:rPr>
                <w:rFonts w:ascii="Arial" w:hAnsi="Arial" w:cs="Arial"/>
                <w:sz w:val="22"/>
                <w:szCs w:val="22"/>
              </w:rPr>
              <w:t>При незавершенном строительстве жилого дома договор строительного подряда либо документы, подтверждающие расходы по строительству жилого дома (далее</w:t>
            </w:r>
            <w:r>
              <w:t xml:space="preserve"> </w:t>
            </w:r>
            <w:r>
              <w:rPr>
                <w:rFonts w:ascii="Arial" w:hAnsi="Arial" w:cs="Arial"/>
                <w:sz w:val="22"/>
                <w:szCs w:val="22"/>
              </w:rPr>
              <w:t xml:space="preserve">по тексту - документы на строительство), - в случае использования социальной выплаты для погашения суммы основного долга (части суммы основного долга) и уплаты процентов по жилищным кредитам на приобретение жилого </w:t>
            </w:r>
            <w:r>
              <w:rPr>
                <w:rFonts w:ascii="Arial" w:hAnsi="Arial" w:cs="Arial"/>
                <w:sz w:val="22"/>
                <w:szCs w:val="22"/>
              </w:rPr>
              <w:lastRenderedPageBreak/>
              <w:t>помещения или строительство жилого дома или по кредиту (займу) на погашение ранее предоставленного жилищного кредита</w:t>
            </w:r>
            <w:proofErr w:type="gramEnd"/>
            <w:r>
              <w:rPr>
                <w:rFonts w:ascii="Arial" w:hAnsi="Arial" w:cs="Arial"/>
                <w:sz w:val="22"/>
                <w:szCs w:val="22"/>
              </w:rPr>
              <w:t xml:space="preserve"> на приобретение жилого помещения или строительство жилого дома;</w:t>
            </w:r>
          </w:p>
          <w:p w:rsidR="00764687" w:rsidRDefault="00BA27E8">
            <w:pPr>
              <w:widowControl w:val="0"/>
              <w:jc w:val="both"/>
            </w:pPr>
            <w:r>
              <w:rPr>
                <w:rFonts w:ascii="Arial" w:hAnsi="Arial" w:cs="Arial"/>
                <w:sz w:val="22"/>
                <w:szCs w:val="22"/>
              </w:rPr>
              <w:t>К документам на строительство относятся счета, счета-фактуры, с подтверждением их оплаты, платежные поручения, подтверждающие оплату услуг, работ, материалов, смета затрат, акты выполненных работ, заверенные владельцем свидетельства и подрядчиком (в качестве документов на строительство представляется один или несколько из указанных документов)</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widowControl w:val="0"/>
              <w:jc w:val="both"/>
            </w:pPr>
            <w:r>
              <w:rPr>
                <w:rFonts w:ascii="Arial" w:hAnsi="Arial" w:cs="Arial"/>
                <w:sz w:val="22"/>
                <w:szCs w:val="22"/>
              </w:rPr>
              <w:lastRenderedPageBreak/>
              <w:t xml:space="preserve">5.2. Копия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bookmarkStart w:id="2" w:name="r9"/>
            <w:bookmarkEnd w:id="2"/>
            <w:r>
              <w:rPr>
                <w:rFonts w:ascii="Arial" w:hAnsi="Arial" w:cs="Arial"/>
                <w:sz w:val="22"/>
                <w:szCs w:val="22"/>
              </w:rPr>
              <w:t>подпунктом «и» пункта 2  Правил</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pPr>
            <w:r>
              <w:rPr>
                <w:rFonts w:ascii="Arial" w:eastAsia="Calibri" w:hAnsi="Arial" w:cs="Arial"/>
                <w:sz w:val="22"/>
                <w:szCs w:val="22"/>
              </w:rPr>
              <w:t xml:space="preserve">Электронный документ, подписанный </w:t>
            </w:r>
            <w:proofErr w:type="gramStart"/>
            <w:r>
              <w:rPr>
                <w:rFonts w:ascii="Arial" w:eastAsia="Calibri" w:hAnsi="Arial" w:cs="Arial"/>
                <w:sz w:val="22"/>
                <w:szCs w:val="22"/>
              </w:rPr>
              <w:t>усиленной</w:t>
            </w:r>
            <w:proofErr w:type="gramEnd"/>
            <w:r>
              <w:rPr>
                <w:rFonts w:ascii="Arial" w:eastAsia="Calibri" w:hAnsi="Arial" w:cs="Arial"/>
                <w:sz w:val="22"/>
                <w:szCs w:val="22"/>
              </w:rPr>
              <w:t xml:space="preserve"> квалифицированной электронной нотариуса</w:t>
            </w:r>
          </w:p>
        </w:tc>
      </w:tr>
      <w:tr w:rsidR="00764687">
        <w:tc>
          <w:tcPr>
            <w:tcW w:w="4297" w:type="dxa"/>
            <w:tcBorders>
              <w:left w:val="single" w:sz="4" w:space="0" w:color="000001"/>
              <w:bottom w:val="single" w:sz="4" w:space="0" w:color="000001"/>
              <w:right w:val="single" w:sz="4" w:space="0" w:color="000001"/>
            </w:tcBorders>
            <w:shd w:val="clear" w:color="auto" w:fill="auto"/>
          </w:tcPr>
          <w:p w:rsidR="00764687" w:rsidRDefault="00BA27E8">
            <w:pPr>
              <w:widowControl w:val="0"/>
              <w:jc w:val="both"/>
            </w:pPr>
            <w:r>
              <w:rPr>
                <w:rFonts w:ascii="Arial" w:hAnsi="Arial" w:cs="Arial"/>
                <w:sz w:val="22"/>
                <w:szCs w:val="22"/>
              </w:rPr>
              <w:t>5.3. Копия договора жилищного кредита</w:t>
            </w:r>
          </w:p>
        </w:tc>
        <w:tc>
          <w:tcPr>
            <w:tcW w:w="3119" w:type="dxa"/>
            <w:tcBorders>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 xml:space="preserve">Электронный документ, подписанный </w:t>
            </w:r>
            <w:proofErr w:type="gramStart"/>
            <w:r>
              <w:rPr>
                <w:rFonts w:ascii="Arial" w:eastAsia="Calibri" w:hAnsi="Arial" w:cs="Arial"/>
                <w:sz w:val="22"/>
                <w:szCs w:val="22"/>
              </w:rPr>
              <w:t>усиленной</w:t>
            </w:r>
            <w:proofErr w:type="gramEnd"/>
            <w:r>
              <w:rPr>
                <w:rFonts w:ascii="Arial" w:eastAsia="Calibri" w:hAnsi="Arial" w:cs="Arial"/>
                <w:sz w:val="22"/>
                <w:szCs w:val="22"/>
              </w:rPr>
              <w:t xml:space="preserve"> квалифицированной электронной нотариуса</w:t>
            </w:r>
          </w:p>
        </w:tc>
      </w:tr>
      <w:tr w:rsidR="00764687">
        <w:trPr>
          <w:trHeight w:val="1957"/>
        </w:trPr>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5.4. Документ, подтверждающий признание молодой семьи нуждающейся в жилом помещении в соответствии с пунктом 7 Правил на день заключения договора жилищного кредита, указанного в пункте 5.3 настоящего подраздела таблицы</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5.5. Справка кредитора (займодавца)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764687" w:rsidRDefault="00764687">
            <w:pPr>
              <w:jc w:val="both"/>
              <w:rPr>
                <w:rFonts w:ascii="Arial" w:hAnsi="Arial" w:cs="Arial"/>
                <w:sz w:val="22"/>
                <w:szCs w:val="22"/>
              </w:rPr>
            </w:pP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rPr>
          <w:trHeight w:val="70"/>
        </w:trPr>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b/>
                <w:bCs/>
                <w:sz w:val="22"/>
                <w:szCs w:val="22"/>
              </w:rPr>
            </w:pPr>
            <w:r>
              <w:rPr>
                <w:rFonts w:ascii="Arial" w:hAnsi="Arial" w:cs="Arial"/>
                <w:sz w:val="22"/>
                <w:szCs w:val="22"/>
              </w:rPr>
              <w:t>5.6.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764687" w:rsidRDefault="00764687">
            <w:pPr>
              <w:jc w:val="both"/>
              <w:rPr>
                <w:rFonts w:ascii="Arial" w:hAnsi="Arial" w:cs="Arial"/>
                <w:sz w:val="22"/>
                <w:szCs w:val="22"/>
              </w:rPr>
            </w:pPr>
          </w:p>
        </w:tc>
        <w:tc>
          <w:tcPr>
            <w:tcW w:w="3119" w:type="dxa"/>
            <w:tcBorders>
              <w:top w:val="single" w:sz="4" w:space="0" w:color="000001"/>
              <w:left w:val="single" w:sz="4" w:space="0" w:color="000001"/>
              <w:bottom w:val="single" w:sz="4" w:space="0" w:color="000001"/>
              <w:right w:val="single" w:sz="4" w:space="0" w:color="000001"/>
            </w:tcBorders>
            <w:shd w:val="clear" w:color="auto" w:fill="auto"/>
            <w:tcMar>
              <w:left w:w="10" w:type="dxa"/>
              <w:right w:w="10" w:type="dxa"/>
            </w:tcMar>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Mar>
              <w:left w:w="10" w:type="dxa"/>
              <w:right w:w="10" w:type="dxa"/>
            </w:tcMar>
          </w:tcPr>
          <w:p w:rsidR="00764687" w:rsidRDefault="00BA27E8">
            <w:pPr>
              <w:jc w:val="center"/>
              <w:rPr>
                <w:rFonts w:ascii="Arial" w:eastAsia="Calibri" w:hAnsi="Arial" w:cs="Arial"/>
                <w:sz w:val="22"/>
                <w:szCs w:val="22"/>
              </w:rPr>
            </w:pPr>
            <w:r>
              <w:rPr>
                <w:rFonts w:ascii="Arial" w:eastAsia="Calibri" w:hAnsi="Arial" w:cs="Arial"/>
                <w:sz w:val="22"/>
                <w:szCs w:val="22"/>
              </w:rPr>
              <w:t xml:space="preserve">Электронный документ, подписанный </w:t>
            </w:r>
            <w:proofErr w:type="gramStart"/>
            <w:r>
              <w:rPr>
                <w:rFonts w:ascii="Arial" w:eastAsia="Calibri" w:hAnsi="Arial" w:cs="Arial"/>
                <w:sz w:val="22"/>
                <w:szCs w:val="22"/>
              </w:rPr>
              <w:t>усиленной</w:t>
            </w:r>
            <w:proofErr w:type="gramEnd"/>
            <w:r>
              <w:rPr>
                <w:rFonts w:ascii="Arial" w:eastAsia="Calibri" w:hAnsi="Arial" w:cs="Arial"/>
                <w:sz w:val="22"/>
                <w:szCs w:val="22"/>
              </w:rPr>
              <w:t xml:space="preserve"> квалифицированной электронной нотариуса</w:t>
            </w:r>
          </w:p>
        </w:tc>
      </w:tr>
      <w:tr w:rsidR="00764687">
        <w:trPr>
          <w:trHeight w:val="70"/>
        </w:trPr>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lastRenderedPageBreak/>
              <w:t>6. документы об изменении фамилии, имени, отчества членов молодой семьи, изменявших указанные персональные данные (в связи с вступлением в брак - свидетельство о заключении брака; в связи с расторжением брака - справка органов ЗАГС о заключении брака и свидетельство о расторжении брака; в связи с переменой имени - свидетельство о перемене имени)</w:t>
            </w:r>
          </w:p>
          <w:p w:rsidR="00764687" w:rsidRDefault="00BA27E8">
            <w:pPr>
              <w:jc w:val="both"/>
              <w:rPr>
                <w:rFonts w:ascii="Arial" w:hAnsi="Arial" w:cs="Arial"/>
                <w:i/>
                <w:iCs/>
                <w:sz w:val="22"/>
                <w:szCs w:val="22"/>
                <w:highlight w:val="cyan"/>
              </w:rPr>
            </w:pPr>
            <w:r>
              <w:rPr>
                <w:rFonts w:ascii="Arial" w:hAnsi="Arial" w:cs="Arial"/>
                <w:sz w:val="22"/>
                <w:szCs w:val="22"/>
              </w:rPr>
              <w:t>в случае если члены молодой семьи меняли фамилию, имя, отчество (за исключением случаев, когда указанные документы выданы органами ЗАГС Тюменской области)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Mar>
              <w:left w:w="10" w:type="dxa"/>
              <w:right w:w="10" w:type="dxa"/>
            </w:tcMar>
          </w:tcPr>
          <w:p w:rsidR="00764687" w:rsidRDefault="00BA27E8">
            <w:pPr>
              <w:jc w:val="center"/>
              <w:rPr>
                <w:rFonts w:ascii="Arial" w:eastAsia="Calibri" w:hAnsi="Arial" w:cs="Arial"/>
                <w:sz w:val="22"/>
                <w:szCs w:val="22"/>
                <w:highlight w:val="cyan"/>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Mar>
              <w:left w:w="10" w:type="dxa"/>
              <w:right w:w="10" w:type="dxa"/>
            </w:tcMar>
          </w:tcPr>
          <w:p w:rsidR="00764687" w:rsidRDefault="00BA27E8">
            <w:pPr>
              <w:jc w:val="cente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rPr>
          <w:trHeight w:val="2401"/>
        </w:trPr>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 xml:space="preserve">6.1. </w:t>
            </w:r>
            <w:proofErr w:type="gramStart"/>
            <w:r>
              <w:rPr>
                <w:rFonts w:ascii="Arial" w:hAnsi="Arial" w:cs="Arial"/>
                <w:sz w:val="22"/>
                <w:szCs w:val="22"/>
              </w:rPr>
              <w:t>Документы, подтверждающие сведения о лицах, зарегистрированных по месту жительства совместно с членами молодой семьи (поквартирная карточка (копия) или выписка из домовой книги (за исключением копии поквартирной карточки, выписки из домовой книги, имеющихся в распоряжении Администрации), а также сведения согласно приложению №4 к Порядку</w:t>
            </w:r>
            <w:proofErr w:type="gramEnd"/>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rPr>
          <w:trHeight w:val="563"/>
        </w:trPr>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6.2. В зависимости от основания признания нуждающейся в жилых помещениях молодая семья представляет следующие документы:</w:t>
            </w:r>
          </w:p>
        </w:tc>
      </w:tr>
      <w:tr w:rsidR="00764687">
        <w:trPr>
          <w:trHeight w:val="3877"/>
        </w:trPr>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6.2.1. документ, на основании которого молодая семья использует жилое помещение (проживает) на день подачи заявления (договор найма, поднайма, безвозмездного пользования и иные документы, предусмотренные действующим законодательством, за исключением договоров найма специализированного жилого помещения, договора найма жилищного фонда коммерческого использования, заключенного с Администрацией)</w:t>
            </w:r>
          </w:p>
          <w:p w:rsidR="00764687" w:rsidRDefault="00BA27E8">
            <w:pPr>
              <w:jc w:val="both"/>
              <w:rPr>
                <w:rFonts w:ascii="Arial" w:hAnsi="Arial" w:cs="Arial"/>
                <w:sz w:val="22"/>
                <w:szCs w:val="22"/>
              </w:rPr>
            </w:pPr>
            <w:r>
              <w:rPr>
                <w:rFonts w:ascii="Arial" w:hAnsi="Arial" w:cs="Arial"/>
                <w:sz w:val="22"/>
                <w:szCs w:val="22"/>
              </w:rPr>
              <w:t>(предоставляется молодой семьей, члены которой не являются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rPr>
          <w:trHeight w:val="2259"/>
        </w:trPr>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lastRenderedPageBreak/>
              <w:t>6.2.2. правоустанавливающие документы на жилое помещение, в которых указана общая площадь жилого помещения (договор социального найма, договор найма жилого помещения жилищного фонда социального использования, ордер, решение суда о признании права пользования жилым помещением, свидетельство о праве собственности и (или) иные документы, подтверждающие права собственности на жилое помещение; за исключением договора социального найма, договора найма жилого помещения жилищного фонда социального использования, заключенного с Администрацией, и правоустанавливающего документа на жилое помещение, права на которое зарегистрированы в Едином государственном реестре недвижимости)</w:t>
            </w:r>
          </w:p>
          <w:p w:rsidR="00764687" w:rsidRDefault="00BA27E8">
            <w:pPr>
              <w:jc w:val="both"/>
              <w:rPr>
                <w:rFonts w:ascii="Arial" w:hAnsi="Arial" w:cs="Arial"/>
                <w:sz w:val="22"/>
                <w:szCs w:val="22"/>
              </w:rPr>
            </w:pPr>
            <w:proofErr w:type="gramStart"/>
            <w:r>
              <w:rPr>
                <w:rFonts w:ascii="Arial" w:hAnsi="Arial" w:cs="Arial"/>
                <w:sz w:val="22"/>
                <w:szCs w:val="22"/>
              </w:rPr>
              <w:t>предоставляется молодой семьей, члены которой являются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w:t>
            </w:r>
            <w:proofErr w:type="gramEnd"/>
            <w:r>
              <w:rPr>
                <w:rFonts w:ascii="Arial" w:hAnsi="Arial" w:cs="Arial"/>
                <w:sz w:val="22"/>
                <w:szCs w:val="22"/>
              </w:rPr>
              <w:t xml:space="preserve"> учетной нормы</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p w:rsidR="00764687" w:rsidRDefault="00BA27E8">
            <w:pPr>
              <w:jc w:val="center"/>
              <w:rPr>
                <w:rFonts w:ascii="Arial" w:hAnsi="Arial" w:cs="Arial"/>
                <w:sz w:val="22"/>
                <w:szCs w:val="22"/>
              </w:rPr>
            </w:pPr>
            <w:r>
              <w:rPr>
                <w:rFonts w:ascii="Arial" w:hAnsi="Arial" w:cs="Arial"/>
                <w:sz w:val="22"/>
                <w:szCs w:val="22"/>
              </w:rPr>
              <w:t>(</w:t>
            </w:r>
            <w:proofErr w:type="gramStart"/>
            <w:r>
              <w:rPr>
                <w:rFonts w:ascii="Arial" w:hAnsi="Arial" w:cs="Arial"/>
                <w:sz w:val="22"/>
                <w:szCs w:val="22"/>
              </w:rPr>
              <w:t>заверенный</w:t>
            </w:r>
            <w:proofErr w:type="gramEnd"/>
            <w:r>
              <w:rPr>
                <w:rFonts w:ascii="Arial" w:hAnsi="Arial" w:cs="Arial"/>
                <w:sz w:val="22"/>
                <w:szCs w:val="22"/>
              </w:rPr>
              <w:t xml:space="preserve"> судом, принявшим решение)</w:t>
            </w:r>
          </w:p>
        </w:tc>
      </w:tr>
      <w:tr w:rsidR="00764687">
        <w:trPr>
          <w:trHeight w:val="1692"/>
        </w:trPr>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 xml:space="preserve">6.2.3. правоустанавливающие документы на жилое помещение (договор социального найма, договор найма жилого помещения жилищного фонда социального использования, ордер, решение суда о признании права пользования жилым помещением, свидетельство о праве собственности и (или) иные документы, подтверждающие права собственности на жилое помещение; </w:t>
            </w:r>
            <w:proofErr w:type="gramStart"/>
            <w:r>
              <w:rPr>
                <w:rFonts w:ascii="Arial" w:hAnsi="Arial" w:cs="Arial"/>
                <w:sz w:val="22"/>
                <w:szCs w:val="22"/>
              </w:rPr>
              <w:t xml:space="preserve">за исключением договоров социального найма, найма специализированного жилого помещения, найма жилищного фонда коммерческого использования, заключенных с Администрацией, и правоустанавливающего документа на жилое помещение, права на которое зарегистрированы в Едином государственном реестре </w:t>
            </w:r>
            <w:r>
              <w:rPr>
                <w:rFonts w:ascii="Arial" w:hAnsi="Arial" w:cs="Arial"/>
                <w:sz w:val="22"/>
                <w:szCs w:val="22"/>
              </w:rPr>
              <w:lastRenderedPageBreak/>
              <w:t>недвижимости) и документ, подтверждающий признание помещения не отвечающим установленным требованиям (акт уполномоченного органа о признании жилого помещения непригодным для проживания;</w:t>
            </w:r>
            <w:proofErr w:type="gramEnd"/>
            <w:r>
              <w:rPr>
                <w:rFonts w:ascii="Arial" w:hAnsi="Arial" w:cs="Arial"/>
                <w:sz w:val="22"/>
                <w:szCs w:val="22"/>
              </w:rPr>
              <w:t xml:space="preserve"> за исключением решения о признании жилого помещения непригодным для проживания, многоквартирного дома аварийным и подлежащем сносу, выданного Администрацией)</w:t>
            </w:r>
          </w:p>
          <w:p w:rsidR="00764687" w:rsidRDefault="00BA27E8">
            <w:pPr>
              <w:jc w:val="both"/>
              <w:rPr>
                <w:rFonts w:ascii="Arial" w:hAnsi="Arial" w:cs="Arial"/>
                <w:sz w:val="22"/>
                <w:szCs w:val="22"/>
              </w:rPr>
            </w:pPr>
            <w:r>
              <w:rPr>
                <w:rFonts w:ascii="Arial" w:hAnsi="Arial" w:cs="Arial"/>
                <w:sz w:val="22"/>
                <w:szCs w:val="22"/>
              </w:rPr>
              <w:t>предоставляется молодой семьей, проживающей в помещении, не отвечающем установленным для жилых помещений требованиям</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lastRenderedPageBreak/>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p w:rsidR="00764687" w:rsidRDefault="00BA27E8">
            <w:pPr>
              <w:jc w:val="center"/>
              <w:rPr>
                <w:rFonts w:ascii="Arial" w:hAnsi="Arial" w:cs="Arial"/>
                <w:sz w:val="22"/>
                <w:szCs w:val="22"/>
              </w:rPr>
            </w:pPr>
            <w:r>
              <w:rPr>
                <w:rFonts w:ascii="Arial" w:hAnsi="Arial" w:cs="Arial"/>
                <w:sz w:val="22"/>
                <w:szCs w:val="22"/>
              </w:rPr>
              <w:t>(</w:t>
            </w:r>
            <w:proofErr w:type="gramStart"/>
            <w:r>
              <w:rPr>
                <w:rFonts w:ascii="Arial" w:hAnsi="Arial" w:cs="Arial"/>
                <w:sz w:val="22"/>
                <w:szCs w:val="22"/>
              </w:rPr>
              <w:t>заверенный</w:t>
            </w:r>
            <w:proofErr w:type="gramEnd"/>
            <w:r>
              <w:rPr>
                <w:rFonts w:ascii="Arial" w:hAnsi="Arial" w:cs="Arial"/>
                <w:sz w:val="22"/>
                <w:szCs w:val="22"/>
              </w:rPr>
              <w:t xml:space="preserve"> судом, принявшим решение)</w:t>
            </w:r>
          </w:p>
        </w:tc>
      </w:tr>
      <w:tr w:rsidR="00764687">
        <w:trPr>
          <w:trHeight w:val="3877"/>
        </w:trPr>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proofErr w:type="gramStart"/>
            <w:r>
              <w:rPr>
                <w:rFonts w:ascii="Arial" w:hAnsi="Arial" w:cs="Arial"/>
                <w:sz w:val="22"/>
                <w:szCs w:val="22"/>
              </w:rPr>
              <w:lastRenderedPageBreak/>
              <w:t>6.2.4. правоустанавливающие документы на жилое помещение в квартире, где проживает семья, в которой имеется больной, страдающий тяжелой формой хронического заболевания (за исключением договора социального найма, договора найма жилого помещения жилищного фонда социального использования, документа на жилое помещение, права на которое зарегистрированы в Едином государственном реестре недвижимости), и медицинское заключение о наличии тяжелой формы заболевания у гражданина, при которой совместное проживание</w:t>
            </w:r>
            <w:proofErr w:type="gramEnd"/>
            <w:r>
              <w:rPr>
                <w:rFonts w:ascii="Arial" w:hAnsi="Arial" w:cs="Arial"/>
                <w:sz w:val="22"/>
                <w:szCs w:val="22"/>
              </w:rPr>
              <w:t xml:space="preserve"> с ним в одной квартире невозможно, согласно перечню хронических заболеваний</w:t>
            </w:r>
          </w:p>
          <w:p w:rsidR="00764687" w:rsidRDefault="00BA27E8">
            <w:pPr>
              <w:jc w:val="both"/>
              <w:rPr>
                <w:rFonts w:ascii="Arial" w:hAnsi="Arial" w:cs="Arial"/>
                <w:sz w:val="22"/>
                <w:szCs w:val="22"/>
              </w:rPr>
            </w:pPr>
            <w:proofErr w:type="gramStart"/>
            <w:r>
              <w:rPr>
                <w:rFonts w:ascii="Arial" w:hAnsi="Arial" w:cs="Arial"/>
                <w:sz w:val="22"/>
                <w:szCs w:val="22"/>
              </w:rPr>
              <w:t>предоставляется молодой семьей, члены которой являются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w:t>
            </w:r>
            <w:proofErr w:type="gramEnd"/>
            <w:r>
              <w:rPr>
                <w:rFonts w:ascii="Arial" w:hAnsi="Arial" w:cs="Arial"/>
                <w:sz w:val="22"/>
                <w:szCs w:val="22"/>
              </w:rPr>
              <w:t xml:space="preserve"> тяжелой формой хронического заболевания, при котором совместное проживание с ним в одной квартире невозможно, и не </w:t>
            </w:r>
            <w:proofErr w:type="gramStart"/>
            <w:r>
              <w:rPr>
                <w:rFonts w:ascii="Arial" w:hAnsi="Arial" w:cs="Arial"/>
                <w:sz w:val="22"/>
                <w:szCs w:val="22"/>
              </w:rPr>
              <w:t>имеющими</w:t>
            </w:r>
            <w:proofErr w:type="gramEnd"/>
            <w:r>
              <w:rPr>
                <w:rFonts w:ascii="Arial" w:hAnsi="Arial" w:cs="Arial"/>
                <w:sz w:val="22"/>
                <w:szCs w:val="22"/>
              </w:rPr>
              <w:t xml:space="preserve"> иного жилого помещения, занимаемого по договору социального найма, договору найма жилого помещения фонда социального использования или </w:t>
            </w:r>
            <w:r>
              <w:rPr>
                <w:rFonts w:ascii="Arial" w:hAnsi="Arial" w:cs="Arial"/>
                <w:sz w:val="22"/>
                <w:szCs w:val="22"/>
              </w:rPr>
              <w:lastRenderedPageBreak/>
              <w:t>принадлежащего на праве собственности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lastRenderedPageBreak/>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rPr>
          <w:trHeight w:val="3877"/>
        </w:trPr>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lastRenderedPageBreak/>
              <w:t>7. Сведения о местах проживания всех членов молодой семьи за последние пять лет, предшествующие подаче заявления (копии домовых книг, поквартирных карточек либо выписки из них с приложением сведений о лицах, зарегистрированных по месту жительства), а также</w:t>
            </w:r>
          </w:p>
          <w:p w:rsidR="00764687" w:rsidRDefault="00BA27E8">
            <w:pPr>
              <w:jc w:val="both"/>
              <w:rPr>
                <w:rFonts w:ascii="Arial" w:hAnsi="Arial" w:cs="Arial"/>
                <w:sz w:val="22"/>
                <w:szCs w:val="22"/>
              </w:rPr>
            </w:pPr>
            <w:r>
              <w:rPr>
                <w:rFonts w:ascii="Arial" w:hAnsi="Arial" w:cs="Arial"/>
                <w:sz w:val="22"/>
                <w:szCs w:val="22"/>
              </w:rPr>
              <w:t xml:space="preserve">документы, подтверждающие правовые основания использования жилых помещений в зависимости от основания признания </w:t>
            </w:r>
            <w:proofErr w:type="gramStart"/>
            <w:r>
              <w:rPr>
                <w:rFonts w:ascii="Arial" w:hAnsi="Arial" w:cs="Arial"/>
                <w:sz w:val="22"/>
                <w:szCs w:val="22"/>
              </w:rPr>
              <w:t>нуждающимися</w:t>
            </w:r>
            <w:proofErr w:type="gramEnd"/>
            <w:r>
              <w:rPr>
                <w:rFonts w:ascii="Arial" w:hAnsi="Arial" w:cs="Arial"/>
                <w:sz w:val="22"/>
                <w:szCs w:val="22"/>
              </w:rPr>
              <w:t xml:space="preserve"> в жилых помещениях в целях предоставления социальной выплаты, указанные в пунктах 6.2.1 – 6.2.4 настоящей таблицы.</w:t>
            </w:r>
          </w:p>
          <w:p w:rsidR="00764687" w:rsidRDefault="00BA27E8">
            <w:pPr>
              <w:jc w:val="both"/>
              <w:rPr>
                <w:rFonts w:ascii="Arial" w:hAnsi="Arial" w:cs="Arial"/>
                <w:sz w:val="22"/>
                <w:szCs w:val="22"/>
              </w:rPr>
            </w:pPr>
            <w:proofErr w:type="gramStart"/>
            <w:r>
              <w:rPr>
                <w:rFonts w:ascii="Arial" w:hAnsi="Arial" w:cs="Arial"/>
                <w:sz w:val="22"/>
                <w:szCs w:val="22"/>
              </w:rPr>
              <w:t>В случае отсутствия у заявителей документов, подтверждающих правовое основание использования ими жилого помещения, в котором они проживали (проживают), а также невозможности получения такого документа в рамках межведомственного взаимодействия, в том числе при помощи СМЭВ ТО, заявители предоставляют копию решения суда об установлении факта проживания заявителей в конкретный период времени в жилом помещении с установлением правовых оснований использования ими жилого помещения</w:t>
            </w:r>
            <w:proofErr w:type="gramEnd"/>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Оригиналы</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p w:rsidR="00764687" w:rsidRDefault="00BA27E8">
            <w:pPr>
              <w:jc w:val="center"/>
              <w:rPr>
                <w:rFonts w:ascii="Arial" w:hAnsi="Arial" w:cs="Arial"/>
                <w:sz w:val="22"/>
                <w:szCs w:val="22"/>
              </w:rPr>
            </w:pPr>
            <w:r>
              <w:rPr>
                <w:rFonts w:ascii="Arial" w:hAnsi="Arial" w:cs="Arial"/>
                <w:sz w:val="22"/>
                <w:szCs w:val="22"/>
              </w:rPr>
              <w:t>(</w:t>
            </w:r>
            <w:proofErr w:type="gramStart"/>
            <w:r>
              <w:rPr>
                <w:rFonts w:ascii="Arial" w:hAnsi="Arial" w:cs="Arial"/>
                <w:sz w:val="22"/>
                <w:szCs w:val="22"/>
              </w:rPr>
              <w:t>заверенный</w:t>
            </w:r>
            <w:proofErr w:type="gramEnd"/>
            <w:r>
              <w:rPr>
                <w:rFonts w:ascii="Arial" w:hAnsi="Arial" w:cs="Arial"/>
                <w:sz w:val="22"/>
                <w:szCs w:val="22"/>
              </w:rPr>
              <w:t xml:space="preserve"> судом, принявшим решение)</w:t>
            </w:r>
          </w:p>
        </w:tc>
      </w:tr>
      <w:tr w:rsidR="00764687">
        <w:trPr>
          <w:trHeight w:val="3252"/>
        </w:trPr>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8. Документы об изменении фамилии, имени, отчества членов молодой семьи, изменявших указанные персональные данные (в связи с вступлением в брак - свидетельство о заключении брака; в связи с расторжением брака - справка органов загс о заключении брака и свидетельство о расторжении брака; в связи с переменой имени - свидетельство о перемене имени)</w:t>
            </w:r>
          </w:p>
          <w:p w:rsidR="00764687" w:rsidRDefault="00BA27E8">
            <w:pPr>
              <w:jc w:val="both"/>
              <w:rPr>
                <w:rFonts w:ascii="Arial" w:hAnsi="Arial" w:cs="Arial"/>
                <w:i/>
                <w:iCs/>
                <w:sz w:val="22"/>
                <w:szCs w:val="22"/>
                <w:highlight w:val="cyan"/>
              </w:rPr>
            </w:pPr>
            <w:r>
              <w:rPr>
                <w:rFonts w:ascii="Arial" w:hAnsi="Arial" w:cs="Arial"/>
                <w:sz w:val="22"/>
                <w:szCs w:val="22"/>
              </w:rPr>
              <w:t xml:space="preserve">в случае если члены молодой семьи меняли фамилию, имя, отчество (за </w:t>
            </w:r>
            <w:r>
              <w:rPr>
                <w:rFonts w:ascii="Arial" w:hAnsi="Arial" w:cs="Arial"/>
                <w:sz w:val="22"/>
                <w:szCs w:val="22"/>
              </w:rPr>
              <w:lastRenderedPageBreak/>
              <w:t>исключением случаев, когда указанные документы выданы органами ЗАГС Тюменской области)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highlight w:val="cyan"/>
              </w:rPr>
            </w:pPr>
            <w:r>
              <w:rPr>
                <w:rFonts w:ascii="Arial" w:eastAsia="Calibri" w:hAnsi="Arial" w:cs="Arial"/>
                <w:sz w:val="22"/>
                <w:szCs w:val="22"/>
              </w:rPr>
              <w:lastRenderedPageBreak/>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rPr>
          <w:trHeight w:val="417"/>
        </w:trPr>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center"/>
            </w:pPr>
            <w:r>
              <w:rPr>
                <w:rFonts w:ascii="Arial" w:hAnsi="Arial" w:cs="Arial"/>
                <w:b/>
                <w:sz w:val="22"/>
                <w:szCs w:val="22"/>
                <w:shd w:val="clear" w:color="auto" w:fill="FFFFFF"/>
              </w:rPr>
              <w:lastRenderedPageBreak/>
              <w:t>Подраздел 3. Услуга 2</w:t>
            </w:r>
            <w:r>
              <w:rPr>
                <w:rFonts w:ascii="Arial" w:eastAsia="Calibri" w:hAnsi="Arial" w:cs="Arial"/>
                <w:b/>
                <w:sz w:val="22"/>
                <w:szCs w:val="22"/>
                <w:shd w:val="clear" w:color="auto" w:fill="FFFFFF"/>
              </w:rPr>
              <w:t xml:space="preserve"> Принятие решения о выдаче свидетельства</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rPr>
                <w:rFonts w:ascii="Arial" w:hAnsi="Arial" w:cs="Arial"/>
                <w:sz w:val="22"/>
                <w:szCs w:val="22"/>
              </w:rPr>
            </w:pPr>
            <w:r>
              <w:rPr>
                <w:rFonts w:ascii="Arial" w:hAnsi="Arial" w:cs="Arial"/>
                <w:sz w:val="22"/>
                <w:szCs w:val="22"/>
              </w:rPr>
              <w:t>Документы, определенные для получения муниципальной услуги во всех случаях</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pPr>
            <w:r>
              <w:rPr>
                <w:rFonts w:eastAsia="Calibri"/>
                <w:sz w:val="22"/>
                <w:szCs w:val="22"/>
              </w:rPr>
              <w:t xml:space="preserve">В </w:t>
            </w:r>
            <w:r>
              <w:rPr>
                <w:sz w:val="22"/>
                <w:szCs w:val="22"/>
              </w:rPr>
              <w:t>случае использования социальной выплаты:</w:t>
            </w:r>
          </w:p>
          <w:p w:rsidR="00764687" w:rsidRDefault="00BA27E8">
            <w:pPr>
              <w:jc w:val="both"/>
            </w:pPr>
            <w:r>
              <w:rPr>
                <w:rFonts w:ascii="Arial" w:hAnsi="Arial" w:cs="Arial"/>
                <w:sz w:val="22"/>
                <w:szCs w:val="22"/>
              </w:rPr>
              <w:t>- для оплаты цены договора купли-продажи жилого помещения;</w:t>
            </w:r>
          </w:p>
          <w:p w:rsidR="00764687" w:rsidRDefault="00BA27E8">
            <w:pPr>
              <w:jc w:val="both"/>
            </w:pPr>
            <w:r>
              <w:rPr>
                <w:rFonts w:ascii="Arial" w:hAnsi="Arial" w:cs="Arial"/>
                <w:sz w:val="22"/>
                <w:szCs w:val="22"/>
              </w:rPr>
              <w:t>- для оплаты цены договора строительного подряда на строительство жилого дома;</w:t>
            </w:r>
          </w:p>
          <w:p w:rsidR="00764687" w:rsidRDefault="00BA27E8">
            <w:pPr>
              <w:jc w:val="both"/>
            </w:pPr>
            <w:r>
              <w:rPr>
                <w:rFonts w:ascii="Arial" w:hAnsi="Arial" w:cs="Arial"/>
                <w:sz w:val="22"/>
                <w:szCs w:val="22"/>
              </w:rPr>
              <w:t xml:space="preserve">- для осуществления последнего платежа в счет уплаты паевого взноса в полном размере, после </w:t>
            </w:r>
            <w:proofErr w:type="gramStart"/>
            <w:r>
              <w:rPr>
                <w:rFonts w:ascii="Arial" w:hAnsi="Arial" w:cs="Arial"/>
                <w:sz w:val="22"/>
                <w:szCs w:val="22"/>
              </w:rPr>
              <w:t>уплаты</w:t>
            </w:r>
            <w:proofErr w:type="gramEnd"/>
            <w:r>
              <w:rPr>
                <w:rFonts w:ascii="Arial" w:hAnsi="Arial" w:cs="Arial"/>
                <w:sz w:val="22"/>
                <w:szCs w:val="22"/>
              </w:rPr>
              <w:t xml:space="preserve"> которого жилое помещение переходит в собственность молодой семьи;</w:t>
            </w:r>
          </w:p>
          <w:p w:rsidR="00764687" w:rsidRDefault="00BA27E8">
            <w:pPr>
              <w:jc w:val="both"/>
            </w:pPr>
            <w:r>
              <w:rPr>
                <w:rFonts w:ascii="Arial" w:hAnsi="Arial" w:cs="Arial"/>
                <w:sz w:val="22"/>
                <w:szCs w:val="22"/>
              </w:rPr>
              <w:t>- для уплаты первоначального взноса при получении жилищного кредита на приобретение жилого помещения по договору купли-продажи или строительство жилого дома;</w:t>
            </w:r>
          </w:p>
          <w:p w:rsidR="00764687" w:rsidRDefault="00BA27E8">
            <w:pPr>
              <w:jc w:val="both"/>
            </w:pPr>
            <w:r>
              <w:rPr>
                <w:rFonts w:ascii="Arial" w:hAnsi="Arial" w:cs="Arial"/>
                <w:sz w:val="22"/>
                <w:szCs w:val="22"/>
              </w:rPr>
              <w:t xml:space="preserve">- </w:t>
            </w:r>
            <w:proofErr w:type="gramStart"/>
            <w:r>
              <w:rPr>
                <w:rFonts w:ascii="Arial" w:hAnsi="Arial" w:cs="Arial"/>
                <w:sz w:val="22"/>
                <w:szCs w:val="22"/>
              </w:rPr>
              <w:t>для оплаты цены договора с уполномоченной организацией на приобретение в интересах молодой семьи жилого помещения на первичном рынке</w:t>
            </w:r>
            <w:proofErr w:type="gramEnd"/>
            <w:r>
              <w:rPr>
                <w:rFonts w:ascii="Arial" w:hAnsi="Arial" w:cs="Arial"/>
                <w:sz w:val="22"/>
                <w:szCs w:val="22"/>
              </w:rPr>
              <w:t xml:space="preserve">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764687" w:rsidRDefault="00BA27E8">
            <w:pPr>
              <w:jc w:val="both"/>
            </w:pPr>
            <w:r>
              <w:rPr>
                <w:rFonts w:ascii="Arial" w:hAnsi="Arial" w:cs="Arial"/>
                <w:sz w:val="22"/>
                <w:szCs w:val="22"/>
              </w:rPr>
              <w:t>- для уплаты цены договора участия в долевом строительстве, который предусматривает в качестве объекта долевого строительства жилое помещение, или уплаты цены договора уступки участником долевого строительства прав требований по договору участия в долевом строительстве;</w:t>
            </w:r>
          </w:p>
          <w:p w:rsidR="00764687" w:rsidRDefault="00BA27E8">
            <w:pPr>
              <w:pStyle w:val="ConsPlusNormal"/>
              <w:jc w:val="both"/>
            </w:pPr>
            <w:r>
              <w:rPr>
                <w:sz w:val="22"/>
                <w:szCs w:val="22"/>
              </w:rPr>
              <w:t xml:space="preserve">- 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Pr>
                <w:sz w:val="22"/>
                <w:szCs w:val="22"/>
              </w:rPr>
              <w:t>цены договора уступки прав требований</w:t>
            </w:r>
            <w:proofErr w:type="gramEnd"/>
            <w:r>
              <w:rPr>
                <w:sz w:val="22"/>
                <w:szCs w:val="22"/>
              </w:rPr>
              <w:t xml:space="preserve"> по договору участия в долевом строительстве</w:t>
            </w:r>
          </w:p>
          <w:p w:rsidR="00764687" w:rsidRDefault="00BA27E8">
            <w:pPr>
              <w:pStyle w:val="ConsPlusNormal"/>
              <w:widowControl w:val="0"/>
              <w:jc w:val="both"/>
            </w:pPr>
            <w:r>
              <w:rPr>
                <w:rFonts w:eastAsia="Calibri"/>
                <w:sz w:val="22"/>
                <w:szCs w:val="22"/>
              </w:rPr>
              <w:t>кроме документов, предоставляемых для получения муниципальной услуги во всех случаях, предоставляются также:</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widowControl w:val="0"/>
              <w:jc w:val="both"/>
              <w:rPr>
                <w:rFonts w:ascii="Arial" w:hAnsi="Arial" w:cs="Arial"/>
                <w:sz w:val="22"/>
                <w:szCs w:val="22"/>
              </w:rPr>
            </w:pPr>
            <w:r>
              <w:rPr>
                <w:rFonts w:ascii="Arial" w:hAnsi="Arial" w:cs="Arial"/>
                <w:sz w:val="22"/>
                <w:szCs w:val="22"/>
              </w:rPr>
              <w:t>1. Копия свидетельства о заключении брака (на неполную семью не распространяется), за исключением копии свидетельства о заключении брака, выданного органами ЗАГС Тюменской области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rPr>
          <w:trHeight w:val="62"/>
        </w:trPr>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widowControl w:val="0"/>
              <w:jc w:val="both"/>
              <w:rPr>
                <w:rFonts w:ascii="Arial" w:hAnsi="Arial" w:cs="Arial"/>
                <w:sz w:val="22"/>
                <w:szCs w:val="22"/>
              </w:rPr>
            </w:pPr>
            <w:r>
              <w:rPr>
                <w:rFonts w:ascii="Arial" w:hAnsi="Arial" w:cs="Arial"/>
                <w:sz w:val="22"/>
                <w:szCs w:val="22"/>
              </w:rPr>
              <w:t xml:space="preserve">2. </w:t>
            </w:r>
            <w:proofErr w:type="gramStart"/>
            <w:r>
              <w:rPr>
                <w:rFonts w:ascii="Arial" w:hAnsi="Arial" w:cs="Arial"/>
                <w:sz w:val="22"/>
                <w:szCs w:val="22"/>
              </w:rPr>
              <w:t>Документы, подтверждающие признание молодой семьи как семьи, имеющей доходы, позволяющие получить кредит, либо денежные средства для оплаты расчетной (средней) стоимости жилья в части, превышающей размер предоставляемой социальной выплаты (на выбор):</w:t>
            </w:r>
            <w:proofErr w:type="gramEnd"/>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2.1. Справки о среднемесячной заработной плате работающих членов семьи за шесть месяцев, предшествующих подаче заявления</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 xml:space="preserve">2.2. Справки о получаемых ежемесячных социальных выплатах, включая пенсии, стипендии, пособия, </w:t>
            </w:r>
            <w:r>
              <w:rPr>
                <w:rFonts w:ascii="Arial" w:eastAsia="Calibri" w:hAnsi="Arial" w:cs="Arial"/>
                <w:sz w:val="22"/>
                <w:szCs w:val="22"/>
              </w:rPr>
              <w:t xml:space="preserve">за исключением справки о получаемых ежемесячных социальных выплатах, включая пенсии, стипендии, пособия, выданной находящимся в Тюменской области органом государственной власти, органом местного самоуправления или </w:t>
            </w:r>
            <w:r>
              <w:rPr>
                <w:rFonts w:ascii="Arial" w:eastAsia="Calibri" w:hAnsi="Arial" w:cs="Arial"/>
                <w:sz w:val="22"/>
                <w:szCs w:val="22"/>
              </w:rPr>
              <w:lastRenderedPageBreak/>
              <w:t>подведомственной им организацией</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lastRenderedPageBreak/>
              <w:t>2.3. Справка банка о размере кредита, который банк готов предоставить члену (членам) молодой семьи для приобретения жилья, с указанием цели и срока его предоставления (предоставляется молодой семьей до истечения 20 рабочих дней со дня ее выдачи)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2.4. Выписка банка о наличии собственных средств, находящихся на счете членов молодой семьи (предоставляется молодой семьей до истечения 20 рабочих дней со дня ее выдачи)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2.5. Договор займа, заключенный с организацией или физическим лицом, с указанием цели и срока его использования</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2.6. Государственный сертификат на материнский (семейный) капитал (с предоставлением сведений о состоянии финансовой части лицевого счета лица, имеющего право на дополнительные меры государственной поддержки)</w:t>
            </w:r>
          </w:p>
          <w:p w:rsidR="00764687" w:rsidRDefault="00BA27E8">
            <w:pPr>
              <w:jc w:val="both"/>
              <w:rPr>
                <w:rFonts w:ascii="Arial" w:hAnsi="Arial" w:cs="Arial"/>
                <w:sz w:val="22"/>
                <w:szCs w:val="22"/>
              </w:rPr>
            </w:pPr>
            <w:r>
              <w:rPr>
                <w:rFonts w:ascii="Arial" w:hAnsi="Arial" w:cs="Arial"/>
                <w:sz w:val="22"/>
                <w:szCs w:val="22"/>
              </w:rPr>
              <w:t>(сведения о состоянии финансовой части лицевого счета лица, имеющего право на дополнительные меры государственной поддержки, предоставляются молодой семьей до истечения 20 рабочих дней со дня их выдачи)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2.7. Правоустанавливающие докумен</w:t>
            </w:r>
            <w:r>
              <w:rPr>
                <w:rFonts w:ascii="Arial" w:hAnsi="Arial" w:cs="Arial"/>
                <w:sz w:val="22"/>
                <w:szCs w:val="22"/>
              </w:rPr>
              <w:softHyphen/>
              <w:t>ты на недвижимое имущество, принад</w:t>
            </w:r>
            <w:r>
              <w:rPr>
                <w:rFonts w:ascii="Arial" w:hAnsi="Arial" w:cs="Arial"/>
                <w:sz w:val="22"/>
                <w:szCs w:val="22"/>
              </w:rPr>
              <w:softHyphen/>
              <w:t>лежащее на праве собственности чле</w:t>
            </w:r>
            <w:r>
              <w:rPr>
                <w:rFonts w:ascii="Arial" w:hAnsi="Arial" w:cs="Arial"/>
                <w:sz w:val="22"/>
                <w:szCs w:val="22"/>
              </w:rPr>
              <w:softHyphen/>
              <w:t>нам (члену) молодой семьи (за исклю</w:t>
            </w:r>
            <w:r>
              <w:rPr>
                <w:rFonts w:ascii="Arial" w:hAnsi="Arial" w:cs="Arial"/>
                <w:sz w:val="22"/>
                <w:szCs w:val="22"/>
              </w:rPr>
              <w:softHyphen/>
              <w:t>чением правоустанавливающего доку</w:t>
            </w:r>
            <w:r>
              <w:rPr>
                <w:rFonts w:ascii="Arial" w:hAnsi="Arial" w:cs="Arial"/>
                <w:sz w:val="22"/>
                <w:szCs w:val="22"/>
              </w:rPr>
              <w:softHyphen/>
              <w:t>мента на жилое помещение, права на которое зарегистрированы в Едином государственном реестре недвижимо</w:t>
            </w:r>
            <w:r>
              <w:rPr>
                <w:rFonts w:ascii="Arial" w:hAnsi="Arial" w:cs="Arial"/>
                <w:sz w:val="22"/>
                <w:szCs w:val="22"/>
              </w:rPr>
              <w:softHyphen/>
              <w:t>сти)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rPr>
                <w:sz w:val="22"/>
                <w:szCs w:val="22"/>
              </w:rPr>
            </w:pPr>
            <w:r>
              <w:rPr>
                <w:sz w:val="22"/>
                <w:szCs w:val="22"/>
              </w:rPr>
              <w:t>3. В зависимости от основания признания нуждающейся в жилых помещениях молодая семья представляет следующие документы:</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rPr>
                <w:sz w:val="22"/>
                <w:szCs w:val="22"/>
              </w:rPr>
            </w:pPr>
            <w:r>
              <w:rPr>
                <w:sz w:val="22"/>
                <w:szCs w:val="22"/>
              </w:rPr>
              <w:t xml:space="preserve">3.1. </w:t>
            </w:r>
            <w:proofErr w:type="gramStart"/>
            <w:r>
              <w:rPr>
                <w:sz w:val="22"/>
                <w:szCs w:val="22"/>
              </w:rPr>
              <w:t xml:space="preserve">Молодая семья, члены которой не являются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 документ, на основании </w:t>
            </w:r>
            <w:r>
              <w:rPr>
                <w:sz w:val="22"/>
                <w:szCs w:val="22"/>
              </w:rPr>
              <w:lastRenderedPageBreak/>
              <w:t>которого молодая семья использует жилое помещение (проживает) на</w:t>
            </w:r>
            <w:proofErr w:type="gramEnd"/>
            <w:r>
              <w:rPr>
                <w:sz w:val="22"/>
                <w:szCs w:val="22"/>
              </w:rPr>
              <w:t xml:space="preserve"> </w:t>
            </w:r>
            <w:proofErr w:type="gramStart"/>
            <w:r>
              <w:rPr>
                <w:sz w:val="22"/>
                <w:szCs w:val="22"/>
              </w:rPr>
              <w:t>день подачи заявления (договор найма, поднайма, безвозмездного пользования и иные, предусмотренные действующим законодательством (за исключением договоров найма специализированного жилого помещения, договора найма жилищного фонда коммерческого использования, заключенного с Администрацией)</w:t>
            </w:r>
            <w:proofErr w:type="gramEnd"/>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lastRenderedPageBreak/>
              <w:t xml:space="preserve">3.2. </w:t>
            </w:r>
            <w:proofErr w:type="gramStart"/>
            <w:r>
              <w:rPr>
                <w:rFonts w:ascii="Arial" w:hAnsi="Arial" w:cs="Arial"/>
                <w:sz w:val="22"/>
                <w:szCs w:val="22"/>
              </w:rPr>
              <w:t>Молодая семья, члены которой яв</w:t>
            </w:r>
            <w:r>
              <w:rPr>
                <w:rFonts w:ascii="Arial" w:hAnsi="Arial" w:cs="Arial"/>
                <w:sz w:val="22"/>
                <w:szCs w:val="22"/>
              </w:rPr>
              <w:softHyphen/>
              <w:t>ляются нанимателями жилых помеще</w:t>
            </w:r>
            <w:r>
              <w:rPr>
                <w:rFonts w:ascii="Arial" w:hAnsi="Arial" w:cs="Arial"/>
                <w:sz w:val="22"/>
                <w:szCs w:val="22"/>
              </w:rPr>
              <w:softHyphen/>
              <w:t>ний по договорам социального найма, договорам найма жилых помещений жилищного фонда социального ис</w:t>
            </w:r>
            <w:r>
              <w:rPr>
                <w:rFonts w:ascii="Arial" w:hAnsi="Arial" w:cs="Arial"/>
                <w:sz w:val="22"/>
                <w:szCs w:val="22"/>
              </w:rPr>
              <w:softHyphen/>
              <w:t>пользования или членами семьи нани</w:t>
            </w:r>
            <w:r>
              <w:rPr>
                <w:rFonts w:ascii="Arial" w:hAnsi="Arial" w:cs="Arial"/>
                <w:sz w:val="22"/>
                <w:szCs w:val="22"/>
              </w:rPr>
              <w:softHyphen/>
              <w:t>мателя жилого помещения по договору социального найма, договору найма жилого помещения жилищного фонда социального использования либо соб</w:t>
            </w:r>
            <w:r>
              <w:rPr>
                <w:rFonts w:ascii="Arial" w:hAnsi="Arial" w:cs="Arial"/>
                <w:sz w:val="22"/>
                <w:szCs w:val="22"/>
              </w:rPr>
              <w:softHyphen/>
              <w:t>ственниками жилых помещений или членами семьи собственника жилого помещения и обеспеченные общей площадью жилого помещения на одно</w:t>
            </w:r>
            <w:r>
              <w:rPr>
                <w:rFonts w:ascii="Arial" w:hAnsi="Arial" w:cs="Arial"/>
                <w:sz w:val="22"/>
                <w:szCs w:val="22"/>
              </w:rPr>
              <w:softHyphen/>
              <w:t>го члена семьи менее учетной</w:t>
            </w:r>
            <w:proofErr w:type="gramEnd"/>
            <w:r>
              <w:rPr>
                <w:rFonts w:ascii="Arial" w:hAnsi="Arial" w:cs="Arial"/>
                <w:sz w:val="22"/>
                <w:szCs w:val="22"/>
              </w:rPr>
              <w:t xml:space="preserve"> </w:t>
            </w:r>
            <w:proofErr w:type="gramStart"/>
            <w:r>
              <w:rPr>
                <w:rFonts w:ascii="Arial" w:hAnsi="Arial" w:cs="Arial"/>
                <w:sz w:val="22"/>
                <w:szCs w:val="22"/>
              </w:rPr>
              <w:t>нормы, - правоустанавливающие документы на жилое помещение, в которых указана общая площадь жилого помещения (договор социального найма, договор найма жилого помещения жилищного фонда социального использования, ор</w:t>
            </w:r>
            <w:r>
              <w:rPr>
                <w:rFonts w:ascii="Arial" w:hAnsi="Arial" w:cs="Arial"/>
                <w:sz w:val="22"/>
                <w:szCs w:val="22"/>
              </w:rPr>
              <w:softHyphen/>
              <w:t>дер, решение суда о признании права пользования жилым помещением, сви</w:t>
            </w:r>
            <w:r>
              <w:rPr>
                <w:rFonts w:ascii="Arial" w:hAnsi="Arial" w:cs="Arial"/>
                <w:sz w:val="22"/>
                <w:szCs w:val="22"/>
              </w:rPr>
              <w:softHyphen/>
              <w:t>детельство о праве собственности и (или) иные документы, подтверждаю</w:t>
            </w:r>
            <w:r>
              <w:rPr>
                <w:rFonts w:ascii="Arial" w:hAnsi="Arial" w:cs="Arial"/>
                <w:sz w:val="22"/>
                <w:szCs w:val="22"/>
              </w:rPr>
              <w:softHyphen/>
              <w:t>щие права собственности на жилое по</w:t>
            </w:r>
            <w:r>
              <w:rPr>
                <w:rFonts w:ascii="Arial" w:hAnsi="Arial" w:cs="Arial"/>
                <w:sz w:val="22"/>
                <w:szCs w:val="22"/>
              </w:rPr>
              <w:softHyphen/>
              <w:t>мещение) (за исключением договора социального найма, договора найма жилого помещения жилищного фонда социального использования</w:t>
            </w:r>
            <w:proofErr w:type="gramEnd"/>
            <w:r>
              <w:rPr>
                <w:rFonts w:ascii="Arial" w:hAnsi="Arial" w:cs="Arial"/>
                <w:sz w:val="22"/>
                <w:szCs w:val="22"/>
              </w:rPr>
              <w:t>, заключен</w:t>
            </w:r>
            <w:r>
              <w:rPr>
                <w:rFonts w:ascii="Arial" w:hAnsi="Arial" w:cs="Arial"/>
                <w:sz w:val="22"/>
                <w:szCs w:val="22"/>
              </w:rPr>
              <w:softHyphen/>
              <w:t>ного с Администрацией, и правоуста</w:t>
            </w:r>
            <w:r>
              <w:rPr>
                <w:rFonts w:ascii="Arial" w:hAnsi="Arial" w:cs="Arial"/>
                <w:sz w:val="22"/>
                <w:szCs w:val="22"/>
              </w:rPr>
              <w:softHyphen/>
              <w:t>навливающего документа на жилое по</w:t>
            </w:r>
            <w:r>
              <w:rPr>
                <w:rFonts w:ascii="Arial" w:hAnsi="Arial" w:cs="Arial"/>
                <w:sz w:val="22"/>
                <w:szCs w:val="22"/>
              </w:rPr>
              <w:softHyphen/>
              <w:t>мещение, права на которое зареги</w:t>
            </w:r>
            <w:r>
              <w:rPr>
                <w:rFonts w:ascii="Arial" w:hAnsi="Arial" w:cs="Arial"/>
                <w:sz w:val="22"/>
                <w:szCs w:val="22"/>
              </w:rPr>
              <w:softHyphen/>
              <w:t>стрированы в Едином государственном реестре недвижимости)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p w:rsidR="00764687" w:rsidRDefault="00BA27E8">
            <w:pPr>
              <w:jc w:val="center"/>
              <w:rPr>
                <w:rFonts w:ascii="Arial" w:eastAsia="Calibri" w:hAnsi="Arial" w:cs="Arial"/>
                <w:sz w:val="22"/>
                <w:szCs w:val="22"/>
              </w:rPr>
            </w:pPr>
            <w:r>
              <w:rPr>
                <w:rFonts w:ascii="Arial" w:eastAsia="Calibri" w:hAnsi="Arial" w:cs="Arial"/>
                <w:sz w:val="22"/>
                <w:szCs w:val="22"/>
              </w:rPr>
              <w:t>(</w:t>
            </w:r>
            <w:proofErr w:type="gramStart"/>
            <w:r>
              <w:rPr>
                <w:rFonts w:ascii="Arial" w:eastAsia="Calibri" w:hAnsi="Arial" w:cs="Arial"/>
                <w:sz w:val="22"/>
                <w:szCs w:val="22"/>
              </w:rPr>
              <w:t>заверенный</w:t>
            </w:r>
            <w:proofErr w:type="gramEnd"/>
            <w:r>
              <w:rPr>
                <w:rFonts w:ascii="Arial" w:eastAsia="Calibri" w:hAnsi="Arial" w:cs="Arial"/>
                <w:sz w:val="22"/>
                <w:szCs w:val="22"/>
              </w:rPr>
              <w:t xml:space="preserve"> судом, принявшим решение)</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 xml:space="preserve">3.3. </w:t>
            </w:r>
            <w:proofErr w:type="gramStart"/>
            <w:r>
              <w:rPr>
                <w:rFonts w:ascii="Arial" w:hAnsi="Arial" w:cs="Arial"/>
                <w:sz w:val="22"/>
                <w:szCs w:val="22"/>
              </w:rPr>
              <w:t>Молодая семья, проживающая в помещении, не отвечающем установ</w:t>
            </w:r>
            <w:r>
              <w:rPr>
                <w:rFonts w:ascii="Arial" w:hAnsi="Arial" w:cs="Arial"/>
                <w:sz w:val="22"/>
                <w:szCs w:val="22"/>
              </w:rPr>
              <w:softHyphen/>
              <w:t>ленным для жилых помещений требо</w:t>
            </w:r>
            <w:r>
              <w:rPr>
                <w:rFonts w:ascii="Arial" w:hAnsi="Arial" w:cs="Arial"/>
                <w:sz w:val="22"/>
                <w:szCs w:val="22"/>
              </w:rPr>
              <w:softHyphen/>
              <w:t>ваниям, - правоустанавливающие до</w:t>
            </w:r>
            <w:r>
              <w:rPr>
                <w:rFonts w:ascii="Arial" w:hAnsi="Arial" w:cs="Arial"/>
                <w:sz w:val="22"/>
                <w:szCs w:val="22"/>
              </w:rPr>
              <w:softHyphen/>
              <w:t>кументы на жилое помещение (договор социального найма, договор найма жилого помещения жилищного фонда социального использования, ордер, ре</w:t>
            </w:r>
            <w:r>
              <w:rPr>
                <w:rFonts w:ascii="Arial" w:hAnsi="Arial" w:cs="Arial"/>
                <w:sz w:val="22"/>
                <w:szCs w:val="22"/>
              </w:rPr>
              <w:softHyphen/>
              <w:t>шение суда о признании права пользо</w:t>
            </w:r>
            <w:r>
              <w:rPr>
                <w:rFonts w:ascii="Arial" w:hAnsi="Arial" w:cs="Arial"/>
                <w:sz w:val="22"/>
                <w:szCs w:val="22"/>
              </w:rPr>
              <w:softHyphen/>
              <w:t>вания жилым помещением, свидетель</w:t>
            </w:r>
            <w:r>
              <w:rPr>
                <w:rFonts w:ascii="Arial" w:hAnsi="Arial" w:cs="Arial"/>
                <w:sz w:val="22"/>
                <w:szCs w:val="22"/>
              </w:rPr>
              <w:softHyphen/>
              <w:t>ство о праве собственности и (или) иные документы, подтверждающие права собственности на жилое поме</w:t>
            </w:r>
            <w:r>
              <w:rPr>
                <w:rFonts w:ascii="Arial" w:hAnsi="Arial" w:cs="Arial"/>
                <w:sz w:val="22"/>
                <w:szCs w:val="22"/>
              </w:rPr>
              <w:softHyphen/>
            </w:r>
            <w:r>
              <w:rPr>
                <w:rFonts w:ascii="Arial" w:hAnsi="Arial" w:cs="Arial"/>
                <w:sz w:val="22"/>
                <w:szCs w:val="22"/>
              </w:rPr>
              <w:lastRenderedPageBreak/>
              <w:t>щение) (за исключением договоров, со</w:t>
            </w:r>
            <w:r>
              <w:rPr>
                <w:rFonts w:ascii="Arial" w:hAnsi="Arial" w:cs="Arial"/>
                <w:sz w:val="22"/>
                <w:szCs w:val="22"/>
              </w:rPr>
              <w:softHyphen/>
              <w:t>циального найма, найма специализи</w:t>
            </w:r>
            <w:r>
              <w:rPr>
                <w:rFonts w:ascii="Arial" w:hAnsi="Arial" w:cs="Arial"/>
                <w:sz w:val="22"/>
                <w:szCs w:val="22"/>
              </w:rPr>
              <w:softHyphen/>
              <w:t>рованного жилого помещения</w:t>
            </w:r>
            <w:proofErr w:type="gramEnd"/>
            <w:r>
              <w:rPr>
                <w:rFonts w:ascii="Arial" w:hAnsi="Arial" w:cs="Arial"/>
                <w:sz w:val="22"/>
                <w:szCs w:val="22"/>
              </w:rPr>
              <w:t xml:space="preserve">, </w:t>
            </w:r>
            <w:proofErr w:type="gramStart"/>
            <w:r>
              <w:rPr>
                <w:rFonts w:ascii="Arial" w:hAnsi="Arial" w:cs="Arial"/>
                <w:sz w:val="22"/>
                <w:szCs w:val="22"/>
              </w:rPr>
              <w:t>найма жилищного фонда коммерческого ис</w:t>
            </w:r>
            <w:r>
              <w:rPr>
                <w:rFonts w:ascii="Arial" w:hAnsi="Arial" w:cs="Arial"/>
                <w:sz w:val="22"/>
                <w:szCs w:val="22"/>
              </w:rPr>
              <w:softHyphen/>
              <w:t>пользования, заключенного с Админи</w:t>
            </w:r>
            <w:r>
              <w:rPr>
                <w:rFonts w:ascii="Arial" w:hAnsi="Arial" w:cs="Arial"/>
                <w:sz w:val="22"/>
                <w:szCs w:val="22"/>
              </w:rPr>
              <w:softHyphen/>
              <w:t>страцией, и правоустанавливающего документа на жилое помещение, права на которое зарегистрированы в Еди</w:t>
            </w:r>
            <w:r>
              <w:rPr>
                <w:rFonts w:ascii="Arial" w:hAnsi="Arial" w:cs="Arial"/>
                <w:sz w:val="22"/>
                <w:szCs w:val="22"/>
              </w:rPr>
              <w:softHyphen/>
              <w:t>ном государственном реестре недви</w:t>
            </w:r>
            <w:r>
              <w:rPr>
                <w:rFonts w:ascii="Arial" w:hAnsi="Arial" w:cs="Arial"/>
                <w:sz w:val="22"/>
                <w:szCs w:val="22"/>
              </w:rPr>
              <w:softHyphen/>
              <w:t>жимости) и документ, подтверждаю</w:t>
            </w:r>
            <w:r>
              <w:rPr>
                <w:rFonts w:ascii="Arial" w:hAnsi="Arial" w:cs="Arial"/>
                <w:sz w:val="22"/>
                <w:szCs w:val="22"/>
              </w:rPr>
              <w:softHyphen/>
              <w:t>щий признание помещения не отвечаю</w:t>
            </w:r>
            <w:r>
              <w:rPr>
                <w:rFonts w:ascii="Arial" w:hAnsi="Arial" w:cs="Arial"/>
                <w:sz w:val="22"/>
                <w:szCs w:val="22"/>
              </w:rPr>
              <w:softHyphen/>
              <w:t>щим установленным требова</w:t>
            </w:r>
            <w:r>
              <w:rPr>
                <w:rFonts w:ascii="Arial" w:hAnsi="Arial" w:cs="Arial"/>
                <w:sz w:val="22"/>
                <w:szCs w:val="22"/>
              </w:rPr>
              <w:softHyphen/>
              <w:t>ниям (акт уполномоченного органа о признании жилого помещения непри</w:t>
            </w:r>
            <w:r>
              <w:rPr>
                <w:rFonts w:ascii="Arial" w:hAnsi="Arial" w:cs="Arial"/>
                <w:sz w:val="22"/>
                <w:szCs w:val="22"/>
              </w:rPr>
              <w:softHyphen/>
              <w:t>годным для проживания), за исключе</w:t>
            </w:r>
            <w:r>
              <w:rPr>
                <w:rFonts w:ascii="Arial" w:hAnsi="Arial" w:cs="Arial"/>
                <w:sz w:val="22"/>
                <w:szCs w:val="22"/>
              </w:rPr>
              <w:softHyphen/>
              <w:t>нием решения о признании жилого по</w:t>
            </w:r>
            <w:r>
              <w:rPr>
                <w:rFonts w:ascii="Arial" w:hAnsi="Arial" w:cs="Arial"/>
                <w:sz w:val="22"/>
                <w:szCs w:val="22"/>
              </w:rPr>
              <w:softHyphen/>
              <w:t>мещения непригодным для прожива</w:t>
            </w:r>
            <w:r>
              <w:rPr>
                <w:rFonts w:ascii="Arial" w:hAnsi="Arial" w:cs="Arial"/>
                <w:sz w:val="22"/>
                <w:szCs w:val="22"/>
              </w:rPr>
              <w:softHyphen/>
              <w:t>ния, многоквартирного дома аварий</w:t>
            </w:r>
            <w:r>
              <w:rPr>
                <w:rFonts w:ascii="Arial" w:hAnsi="Arial" w:cs="Arial"/>
                <w:sz w:val="22"/>
                <w:szCs w:val="22"/>
              </w:rPr>
              <w:softHyphen/>
              <w:t>ным и подлежащем сносу,  выданного Администрацией</w:t>
            </w:r>
            <w:proofErr w:type="gramEnd"/>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p w:rsidR="00764687" w:rsidRDefault="00BA27E8">
            <w:pPr>
              <w:jc w:val="center"/>
              <w:rPr>
                <w:rFonts w:ascii="Arial" w:eastAsia="Calibri" w:hAnsi="Arial" w:cs="Arial"/>
                <w:sz w:val="22"/>
                <w:szCs w:val="22"/>
              </w:rPr>
            </w:pPr>
            <w:r>
              <w:rPr>
                <w:rFonts w:ascii="Arial" w:eastAsia="Calibri" w:hAnsi="Arial" w:cs="Arial"/>
                <w:sz w:val="22"/>
                <w:szCs w:val="22"/>
              </w:rPr>
              <w:t>(</w:t>
            </w:r>
            <w:proofErr w:type="gramStart"/>
            <w:r>
              <w:rPr>
                <w:rFonts w:ascii="Arial" w:eastAsia="Calibri" w:hAnsi="Arial" w:cs="Arial"/>
                <w:sz w:val="22"/>
                <w:szCs w:val="22"/>
              </w:rPr>
              <w:t>заверенный</w:t>
            </w:r>
            <w:proofErr w:type="gramEnd"/>
            <w:r>
              <w:rPr>
                <w:rFonts w:ascii="Arial" w:eastAsia="Calibri" w:hAnsi="Arial" w:cs="Arial"/>
                <w:sz w:val="22"/>
                <w:szCs w:val="22"/>
              </w:rPr>
              <w:t xml:space="preserve"> судом, принявшим решение)</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rPr>
                <w:sz w:val="22"/>
                <w:szCs w:val="22"/>
              </w:rPr>
            </w:pPr>
            <w:r>
              <w:rPr>
                <w:sz w:val="22"/>
                <w:szCs w:val="22"/>
              </w:rPr>
              <w:lastRenderedPageBreak/>
              <w:t xml:space="preserve">3.4. </w:t>
            </w:r>
            <w:proofErr w:type="gramStart"/>
            <w:r>
              <w:rPr>
                <w:sz w:val="22"/>
                <w:szCs w:val="22"/>
              </w:rPr>
              <w:t>Молодая семьи, члены которой яв</w:t>
            </w:r>
            <w:r>
              <w:rPr>
                <w:sz w:val="22"/>
                <w:szCs w:val="22"/>
              </w:rPr>
              <w:softHyphen/>
              <w:t>ляются нанимателями жилых помеще</w:t>
            </w:r>
            <w:r>
              <w:rPr>
                <w:sz w:val="22"/>
                <w:szCs w:val="22"/>
              </w:rPr>
              <w:softHyphen/>
              <w:t>ний по договорам социального найма, договорам найма жилых помещений жилищного фонда социального ис</w:t>
            </w:r>
            <w:r>
              <w:rPr>
                <w:sz w:val="22"/>
                <w:szCs w:val="22"/>
              </w:rPr>
              <w:softHyphen/>
              <w:t>пользования, членами семьи нанима</w:t>
            </w:r>
            <w:r>
              <w:rPr>
                <w:sz w:val="22"/>
                <w:szCs w:val="22"/>
              </w:rPr>
              <w:softHyphen/>
              <w:t>теля жилого помещения по договору социального найма, договору найма жилого помещения жилищного фонда социального использования или соб</w:t>
            </w:r>
            <w:r>
              <w:rPr>
                <w:sz w:val="22"/>
                <w:szCs w:val="22"/>
              </w:rPr>
              <w:softHyphen/>
              <w:t>ственниками жилых помещений, чле</w:t>
            </w:r>
            <w:r>
              <w:rPr>
                <w:sz w:val="22"/>
                <w:szCs w:val="22"/>
              </w:rPr>
              <w:softHyphen/>
              <w:t>нами семьи собственника жилого по</w:t>
            </w:r>
            <w:r>
              <w:rPr>
                <w:sz w:val="22"/>
                <w:szCs w:val="22"/>
              </w:rPr>
              <w:softHyphen/>
              <w:t>мещения, проживающими в квартире, занятой несколькими семьями, если в составе семьи имеется больной, стра</w:t>
            </w:r>
            <w:r>
              <w:rPr>
                <w:sz w:val="22"/>
                <w:szCs w:val="22"/>
              </w:rPr>
              <w:softHyphen/>
              <w:t>дающий тяжелой</w:t>
            </w:r>
            <w:proofErr w:type="gramEnd"/>
            <w:r>
              <w:rPr>
                <w:sz w:val="22"/>
                <w:szCs w:val="22"/>
              </w:rPr>
              <w:t xml:space="preserve"> </w:t>
            </w:r>
            <w:proofErr w:type="gramStart"/>
            <w:r>
              <w:rPr>
                <w:sz w:val="22"/>
                <w:szCs w:val="22"/>
              </w:rPr>
              <w:t>формой хронического заболевания, при котором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фонда соци</w:t>
            </w:r>
            <w:r>
              <w:rPr>
                <w:sz w:val="22"/>
                <w:szCs w:val="22"/>
              </w:rPr>
              <w:softHyphen/>
              <w:t>ального использования или принадле</w:t>
            </w:r>
            <w:r>
              <w:rPr>
                <w:sz w:val="22"/>
                <w:szCs w:val="22"/>
              </w:rPr>
              <w:softHyphen/>
              <w:t>жащего на праве собственности, - пра</w:t>
            </w:r>
            <w:r>
              <w:rPr>
                <w:sz w:val="22"/>
                <w:szCs w:val="22"/>
              </w:rPr>
              <w:softHyphen/>
              <w:t>воустанавливающие документы на жилое помещение в квартире, где про</w:t>
            </w:r>
            <w:r>
              <w:rPr>
                <w:sz w:val="22"/>
                <w:szCs w:val="22"/>
              </w:rPr>
              <w:softHyphen/>
              <w:t>живает семья, в которой имеется боль</w:t>
            </w:r>
            <w:r>
              <w:rPr>
                <w:sz w:val="22"/>
                <w:szCs w:val="22"/>
              </w:rPr>
              <w:softHyphen/>
              <w:t>ной, страдающий тяжелой формой хро</w:t>
            </w:r>
            <w:r>
              <w:rPr>
                <w:sz w:val="22"/>
                <w:szCs w:val="22"/>
              </w:rPr>
              <w:softHyphen/>
              <w:t>нического заболевания (за исключени</w:t>
            </w:r>
            <w:r>
              <w:rPr>
                <w:sz w:val="22"/>
                <w:szCs w:val="22"/>
              </w:rPr>
              <w:softHyphen/>
              <w:t>ем договора социального найма</w:t>
            </w:r>
            <w:proofErr w:type="gramEnd"/>
            <w:r>
              <w:rPr>
                <w:sz w:val="22"/>
                <w:szCs w:val="22"/>
              </w:rPr>
              <w:t>, дого</w:t>
            </w:r>
            <w:r>
              <w:rPr>
                <w:sz w:val="22"/>
                <w:szCs w:val="22"/>
              </w:rPr>
              <w:softHyphen/>
              <w:t>вора найма жилого помещения жилищ</w:t>
            </w:r>
            <w:r>
              <w:rPr>
                <w:sz w:val="22"/>
                <w:szCs w:val="22"/>
              </w:rPr>
              <w:softHyphen/>
              <w:t>ного фонда социального использова</w:t>
            </w:r>
            <w:r>
              <w:rPr>
                <w:sz w:val="22"/>
                <w:szCs w:val="22"/>
              </w:rPr>
              <w:softHyphen/>
              <w:t>ния, документа на жилое помещение, права на которое зарегистрированы в Едином государственном реестре не</w:t>
            </w:r>
            <w:r>
              <w:rPr>
                <w:sz w:val="22"/>
                <w:szCs w:val="22"/>
              </w:rPr>
              <w:softHyphen/>
              <w:t>движимости), и медицинское заключе</w:t>
            </w:r>
            <w:r>
              <w:rPr>
                <w:sz w:val="22"/>
                <w:szCs w:val="22"/>
              </w:rPr>
              <w:softHyphen/>
              <w:t>ние о наличии тяжелой формы заболе</w:t>
            </w:r>
            <w:r>
              <w:rPr>
                <w:sz w:val="22"/>
                <w:szCs w:val="22"/>
              </w:rPr>
              <w:softHyphen/>
              <w:t>вания у гражданина, при которой сов</w:t>
            </w:r>
            <w:r>
              <w:rPr>
                <w:sz w:val="22"/>
                <w:szCs w:val="22"/>
              </w:rPr>
              <w:softHyphen/>
              <w:t>местное проживание с ним в одной квартире невозможно, согласно переч</w:t>
            </w:r>
            <w:r>
              <w:rPr>
                <w:sz w:val="22"/>
                <w:szCs w:val="22"/>
              </w:rPr>
              <w:softHyphen/>
            </w:r>
            <w:r>
              <w:rPr>
                <w:sz w:val="22"/>
                <w:szCs w:val="22"/>
              </w:rPr>
              <w:lastRenderedPageBreak/>
              <w:t>ню хронических заболеваний</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lastRenderedPageBreak/>
              <w:t>4. </w:t>
            </w:r>
            <w:proofErr w:type="gramStart"/>
            <w:r>
              <w:rPr>
                <w:rFonts w:ascii="Arial" w:eastAsia="Calibri" w:hAnsi="Arial" w:cs="Arial"/>
                <w:sz w:val="22"/>
                <w:szCs w:val="22"/>
              </w:rPr>
              <w:t>Документы, подтверждающие сведе</w:t>
            </w:r>
            <w:r>
              <w:rPr>
                <w:rFonts w:ascii="Arial" w:eastAsia="Calibri" w:hAnsi="Arial" w:cs="Arial"/>
                <w:sz w:val="22"/>
                <w:szCs w:val="22"/>
              </w:rPr>
              <w:softHyphen/>
              <w:t>ния о лицах, зарегистрированных по месту жительства совместно с члена</w:t>
            </w:r>
            <w:r>
              <w:rPr>
                <w:rFonts w:ascii="Arial" w:eastAsia="Calibri" w:hAnsi="Arial" w:cs="Arial"/>
                <w:sz w:val="22"/>
                <w:szCs w:val="22"/>
              </w:rPr>
              <w:softHyphen/>
              <w:t>ми молодой семьи (поквартирная карточка (копия) или выписка из домо</w:t>
            </w:r>
            <w:r>
              <w:rPr>
                <w:rFonts w:ascii="Arial" w:eastAsia="Calibri" w:hAnsi="Arial" w:cs="Arial"/>
                <w:sz w:val="22"/>
                <w:szCs w:val="22"/>
              </w:rPr>
              <w:softHyphen/>
              <w:t>вой книги (за исключением копии по</w:t>
            </w:r>
            <w:r>
              <w:rPr>
                <w:rFonts w:ascii="Arial" w:eastAsia="Calibri" w:hAnsi="Arial" w:cs="Arial"/>
                <w:sz w:val="22"/>
                <w:szCs w:val="22"/>
              </w:rPr>
              <w:softHyphen/>
              <w:t>квартирной карточки, выписки из домо</w:t>
            </w:r>
            <w:r>
              <w:rPr>
                <w:rFonts w:ascii="Arial" w:eastAsia="Calibri" w:hAnsi="Arial" w:cs="Arial"/>
                <w:sz w:val="22"/>
                <w:szCs w:val="22"/>
              </w:rPr>
              <w:softHyphen/>
              <w:t>вой книги, имеющихся в распоряжении Администрации), а также сведения со</w:t>
            </w:r>
            <w:r>
              <w:rPr>
                <w:rFonts w:ascii="Arial" w:eastAsia="Calibri" w:hAnsi="Arial" w:cs="Arial"/>
                <w:sz w:val="22"/>
                <w:szCs w:val="22"/>
              </w:rPr>
              <w:softHyphen/>
              <w:t>гласно приложению №4 к Порядку</w:t>
            </w:r>
            <w:proofErr w:type="gramEnd"/>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p w:rsidR="00764687" w:rsidRDefault="00BA27E8">
            <w:pPr>
              <w:jc w:val="center"/>
              <w:rPr>
                <w:rFonts w:ascii="Arial" w:eastAsia="Calibri" w:hAnsi="Arial" w:cs="Arial"/>
                <w:sz w:val="22"/>
                <w:szCs w:val="22"/>
              </w:rPr>
            </w:pPr>
            <w:r>
              <w:rPr>
                <w:rFonts w:ascii="Arial" w:eastAsia="Calibri" w:hAnsi="Arial" w:cs="Arial"/>
                <w:sz w:val="22"/>
                <w:szCs w:val="22"/>
              </w:rPr>
              <w:t>(</w:t>
            </w:r>
            <w:proofErr w:type="gramStart"/>
            <w:r>
              <w:rPr>
                <w:rFonts w:ascii="Arial" w:eastAsia="Calibri" w:hAnsi="Arial" w:cs="Arial"/>
                <w:sz w:val="22"/>
                <w:szCs w:val="22"/>
              </w:rPr>
              <w:t>заверенный</w:t>
            </w:r>
            <w:proofErr w:type="gramEnd"/>
            <w:r>
              <w:rPr>
                <w:rFonts w:ascii="Arial" w:eastAsia="Calibri" w:hAnsi="Arial" w:cs="Arial"/>
                <w:sz w:val="22"/>
                <w:szCs w:val="22"/>
              </w:rPr>
              <w:t xml:space="preserve"> судом, принявшим решение)</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widowControl w:val="0"/>
              <w:jc w:val="both"/>
            </w:pPr>
            <w:r>
              <w:rPr>
                <w:rFonts w:ascii="Arial" w:hAnsi="Arial" w:cs="Arial"/>
                <w:sz w:val="22"/>
                <w:szCs w:val="22"/>
              </w:rPr>
              <w:t>5.</w:t>
            </w:r>
            <w:r>
              <w:t> </w:t>
            </w:r>
            <w:r>
              <w:rPr>
                <w:rFonts w:ascii="Arial" w:hAnsi="Arial" w:cs="Arial"/>
                <w:sz w:val="22"/>
                <w:szCs w:val="22"/>
              </w:rPr>
              <w:t xml:space="preserve">В случае использования социальной выплаты </w:t>
            </w:r>
          </w:p>
          <w:p w:rsidR="00764687" w:rsidRDefault="00BA27E8">
            <w:pPr>
              <w:widowControl w:val="0"/>
              <w:spacing w:before="114" w:after="114"/>
              <w:jc w:val="both"/>
              <w:rPr>
                <w:rFonts w:ascii="Arial" w:hAnsi="Arial"/>
                <w:b/>
                <w:bCs/>
                <w:sz w:val="22"/>
                <w:szCs w:val="22"/>
              </w:rPr>
            </w:pPr>
            <w:proofErr w:type="gramStart"/>
            <w:r>
              <w:rPr>
                <w:rFonts w:ascii="Arial" w:hAnsi="Arial"/>
                <w:sz w:val="22"/>
                <w:szCs w:val="22"/>
              </w:rPr>
              <w:t>-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w:t>
            </w:r>
            <w:proofErr w:type="gramEnd"/>
            <w:r>
              <w:rPr>
                <w:rFonts w:ascii="Arial" w:hAnsi="Arial"/>
                <w:sz w:val="22"/>
                <w:szCs w:val="22"/>
              </w:rPr>
              <w:t>) на погашение ранее предоставленного жилищного кредита;</w:t>
            </w:r>
          </w:p>
          <w:p w:rsidR="00764687" w:rsidRDefault="00BA27E8">
            <w:pPr>
              <w:widowControl w:val="0"/>
              <w:spacing w:before="114" w:after="114"/>
              <w:jc w:val="both"/>
              <w:rPr>
                <w:rFonts w:ascii="Arial" w:hAnsi="Arial"/>
                <w:b/>
                <w:bCs/>
                <w:sz w:val="22"/>
                <w:szCs w:val="22"/>
              </w:rPr>
            </w:pPr>
            <w:proofErr w:type="gramStart"/>
            <w:r>
              <w:rPr>
                <w:rFonts w:ascii="Arial" w:hAnsi="Arial"/>
                <w:sz w:val="22"/>
                <w:szCs w:val="22"/>
              </w:rPr>
              <w:t>-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w:t>
            </w:r>
            <w:proofErr w:type="gramEnd"/>
            <w:r>
              <w:rPr>
                <w:rFonts w:ascii="Arial" w:hAnsi="Arial"/>
                <w:sz w:val="22"/>
                <w:szCs w:val="22"/>
              </w:rPr>
              <w:t xml:space="preserve">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764687" w:rsidRDefault="00BA27E8">
            <w:pPr>
              <w:widowControl w:val="0"/>
              <w:spacing w:before="114" w:after="114"/>
              <w:jc w:val="both"/>
              <w:rPr>
                <w:rFonts w:ascii="Arial" w:hAnsi="Arial"/>
                <w:b/>
                <w:bCs/>
                <w:sz w:val="22"/>
                <w:szCs w:val="22"/>
              </w:rPr>
            </w:pPr>
            <w:r>
              <w:rPr>
                <w:rFonts w:ascii="Arial" w:hAnsi="Arial" w:cs="Arial"/>
                <w:sz w:val="22"/>
                <w:szCs w:val="22"/>
              </w:rPr>
              <w:t xml:space="preserve"> молодой семьей, </w:t>
            </w:r>
            <w:r>
              <w:rPr>
                <w:rFonts w:ascii="Arial" w:hAnsi="Arial"/>
                <w:sz w:val="22"/>
                <w:szCs w:val="22"/>
              </w:rPr>
              <w:t>кроме документов, предоставляемых</w:t>
            </w:r>
            <w:r>
              <w:rPr>
                <w:rFonts w:ascii="Arial" w:eastAsia="Calibri" w:hAnsi="Arial"/>
                <w:sz w:val="22"/>
                <w:szCs w:val="22"/>
              </w:rPr>
              <w:t xml:space="preserve"> для получения муниципальной услуги во всех случаях, предоставляются также:</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widowControl w:val="0"/>
              <w:jc w:val="both"/>
              <w:rPr>
                <w:rFonts w:ascii="Arial" w:hAnsi="Arial" w:cs="Arial"/>
                <w:sz w:val="22"/>
                <w:szCs w:val="22"/>
              </w:rPr>
            </w:pPr>
            <w:r>
              <w:rPr>
                <w:rFonts w:ascii="Arial" w:hAnsi="Arial" w:cs="Arial"/>
                <w:sz w:val="22"/>
                <w:szCs w:val="22"/>
              </w:rPr>
              <w:t>5.1. Копия свидетельства о заключении брака (на неполную семью не распространяется), за исключением копии свидетельства о заключении брака, выданного органами ЗАГС Тюменской области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widowControl w:val="0"/>
              <w:jc w:val="both"/>
            </w:pPr>
            <w:r>
              <w:rPr>
                <w:rFonts w:ascii="Arial" w:hAnsi="Arial" w:cs="Arial"/>
                <w:sz w:val="22"/>
                <w:szCs w:val="22"/>
              </w:rPr>
              <w:t>5.2. При незавершенном строитель</w:t>
            </w:r>
            <w:r>
              <w:rPr>
                <w:rFonts w:ascii="Arial" w:hAnsi="Arial" w:cs="Arial"/>
                <w:sz w:val="22"/>
                <w:szCs w:val="22"/>
              </w:rPr>
              <w:softHyphen/>
              <w:t>стве жилого дома предоставляются до</w:t>
            </w:r>
            <w:r>
              <w:rPr>
                <w:rFonts w:ascii="Arial" w:hAnsi="Arial" w:cs="Arial"/>
                <w:sz w:val="22"/>
                <w:szCs w:val="22"/>
              </w:rPr>
              <w:softHyphen/>
              <w:t>говор строительного подряда либо документы на строительство.</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widowControl w:val="0"/>
              <w:jc w:val="both"/>
            </w:pPr>
            <w:r>
              <w:rPr>
                <w:rFonts w:ascii="Arial" w:hAnsi="Arial" w:cs="Arial"/>
                <w:sz w:val="22"/>
                <w:szCs w:val="22"/>
              </w:rPr>
              <w:t>5.3. Копию договора жилищного кредита</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5.4. Справку кредитора (займодавца)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rPr>
          <w:trHeight w:val="574"/>
        </w:trPr>
        <w:tc>
          <w:tcPr>
            <w:tcW w:w="42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both"/>
              <w:rPr>
                <w:rFonts w:ascii="Arial" w:hAnsi="Arial" w:cs="Arial"/>
                <w:b/>
                <w:sz w:val="22"/>
                <w:szCs w:val="22"/>
                <w:highlight w:val="white"/>
              </w:rPr>
            </w:pPr>
            <w:r>
              <w:rPr>
                <w:rFonts w:ascii="Arial" w:hAnsi="Arial" w:cs="Arial"/>
                <w:sz w:val="22"/>
                <w:szCs w:val="22"/>
              </w:rPr>
              <w:lastRenderedPageBreak/>
              <w:t xml:space="preserve">5.5. </w:t>
            </w:r>
            <w:proofErr w:type="gramStart"/>
            <w:r>
              <w:rPr>
                <w:rFonts w:ascii="Arial" w:hAnsi="Arial" w:cs="Arial"/>
                <w:sz w:val="22"/>
                <w:szCs w:val="22"/>
              </w:rPr>
              <w:t>Копию договора участия в долевом строительстве (договора уступки прав требований по договору участия в долевом строительстве) в случае использования социальной выплаты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w:t>
            </w:r>
            <w:proofErr w:type="gramEnd"/>
            <w:r>
              <w:rPr>
                <w:rFonts w:ascii="Arial" w:hAnsi="Arial" w:cs="Arial"/>
                <w:sz w:val="22"/>
                <w:szCs w:val="22"/>
              </w:rPr>
              <w:t xml:space="preserve"> кредиту (займу) на погашение ранее предоставленного жилищного кредита на уплату цены договора участия в долевом строительстве или на уплату </w:t>
            </w:r>
            <w:proofErr w:type="gramStart"/>
            <w:r>
              <w:rPr>
                <w:rFonts w:ascii="Arial" w:hAnsi="Arial" w:cs="Arial"/>
                <w:sz w:val="22"/>
                <w:szCs w:val="22"/>
              </w:rPr>
              <w:t>цены договора уступки прав требований</w:t>
            </w:r>
            <w:proofErr w:type="gramEnd"/>
            <w:r>
              <w:rPr>
                <w:rFonts w:ascii="Arial" w:hAnsi="Arial" w:cs="Arial"/>
                <w:sz w:val="22"/>
                <w:szCs w:val="22"/>
              </w:rPr>
              <w:t xml:space="preserve"> по договору участия в долевом строительстве</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b/>
                <w:sz w:val="22"/>
                <w:szCs w:val="22"/>
              </w:rPr>
            </w:pPr>
            <w:r>
              <w:rPr>
                <w:rFonts w:ascii="Arial" w:eastAsia="Calibri" w:hAnsi="Arial" w:cs="Arial"/>
                <w:b/>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b/>
                <w:sz w:val="22"/>
                <w:szCs w:val="22"/>
              </w:rPr>
            </w:pPr>
            <w:r>
              <w:rPr>
                <w:rFonts w:ascii="Arial" w:eastAsia="Calibri" w:hAnsi="Arial" w:cs="Arial"/>
                <w:b/>
                <w:sz w:val="22"/>
                <w:szCs w:val="22"/>
              </w:rPr>
              <w:t>Электронный документ, подписанный усиленной квалифицированной электронной подписью нотариуса</w:t>
            </w:r>
          </w:p>
        </w:tc>
      </w:tr>
      <w:tr w:rsidR="00764687">
        <w:trPr>
          <w:trHeight w:val="574"/>
        </w:trPr>
        <w:tc>
          <w:tcPr>
            <w:tcW w:w="42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suppressAutoHyphens w:val="0"/>
              <w:jc w:val="both"/>
              <w:textAlignment w:val="auto"/>
              <w:rPr>
                <w:rFonts w:ascii="Arial" w:hAnsi="Arial" w:cs="Arial"/>
                <w:b/>
                <w:sz w:val="22"/>
                <w:szCs w:val="22"/>
              </w:rPr>
            </w:pPr>
            <w:r>
              <w:rPr>
                <w:rFonts w:ascii="Arial" w:hAnsi="Arial" w:cs="Arial"/>
                <w:sz w:val="22"/>
                <w:szCs w:val="22"/>
              </w:rPr>
              <w:t>5.6.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764687" w:rsidRDefault="00764687">
            <w:pPr>
              <w:jc w:val="center"/>
              <w:rPr>
                <w:rFonts w:ascii="Arial" w:hAnsi="Arial" w:cs="Arial"/>
                <w:sz w:val="22"/>
                <w:szCs w:val="22"/>
                <w:highlight w:val="white"/>
              </w:rPr>
            </w:pP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b/>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b/>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w:t>
            </w:r>
          </w:p>
        </w:tc>
      </w:tr>
      <w:tr w:rsidR="00764687">
        <w:trPr>
          <w:trHeight w:val="574"/>
        </w:trPr>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center"/>
              <w:rPr>
                <w:rFonts w:ascii="Arial" w:hAnsi="Arial" w:cs="Arial"/>
                <w:sz w:val="22"/>
                <w:szCs w:val="22"/>
              </w:rPr>
            </w:pPr>
            <w:r>
              <w:rPr>
                <w:rFonts w:ascii="Arial" w:hAnsi="Arial" w:cs="Arial"/>
                <w:b/>
                <w:sz w:val="22"/>
                <w:szCs w:val="22"/>
                <w:shd w:val="clear" w:color="auto" w:fill="FFFFFF"/>
              </w:rPr>
              <w:t>Подраздел 4. Услуга 3</w:t>
            </w:r>
            <w:r>
              <w:rPr>
                <w:rFonts w:ascii="Arial" w:eastAsia="Calibri" w:hAnsi="Arial" w:cs="Arial"/>
                <w:b/>
                <w:sz w:val="22"/>
                <w:szCs w:val="22"/>
                <w:shd w:val="clear" w:color="auto" w:fill="FFFFFF"/>
              </w:rPr>
              <w:t xml:space="preserve"> Принятие решения о замене выданного свидетельства</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eastAsia="Calibri" w:hAnsi="Arial" w:cs="Arial"/>
                <w:sz w:val="22"/>
                <w:szCs w:val="22"/>
              </w:rPr>
            </w:pPr>
            <w:r>
              <w:rPr>
                <w:rFonts w:ascii="Arial" w:eastAsia="Calibri" w:hAnsi="Arial" w:cs="Arial"/>
                <w:sz w:val="22"/>
                <w:szCs w:val="22"/>
              </w:rPr>
              <w:t>Документы, определенные для получения муниципальной услуги во всех случаях</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1. Документы, подтверждающие обстоятельства, потребовавшие замены свидетельства (на выбор):</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widowControl w:val="0"/>
              <w:jc w:val="both"/>
              <w:rPr>
                <w:rFonts w:ascii="Arial" w:hAnsi="Arial" w:cs="Arial"/>
                <w:sz w:val="22"/>
                <w:szCs w:val="22"/>
              </w:rPr>
            </w:pPr>
            <w:r>
              <w:rPr>
                <w:rFonts w:ascii="Arial" w:hAnsi="Arial" w:cs="Arial"/>
                <w:sz w:val="22"/>
                <w:szCs w:val="22"/>
              </w:rPr>
              <w:t>1.1. Справка органов внутренних дел о возбуждении уголовного дела (в случае хищения свидетельства)</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widowControl w:val="0"/>
              <w:jc w:val="both"/>
              <w:rPr>
                <w:rFonts w:ascii="Arial" w:hAnsi="Arial" w:cs="Arial"/>
                <w:sz w:val="22"/>
                <w:szCs w:val="22"/>
              </w:rPr>
            </w:pPr>
            <w:r>
              <w:rPr>
                <w:rFonts w:ascii="Arial" w:hAnsi="Arial" w:cs="Arial"/>
                <w:sz w:val="22"/>
                <w:szCs w:val="22"/>
              </w:rPr>
              <w:t xml:space="preserve">1.2. Решение суда об установлении факта наличия уважительной причины, потребовавшей замены свидетельства (при установлении </w:t>
            </w:r>
            <w:proofErr w:type="gramStart"/>
            <w:r>
              <w:rPr>
                <w:rFonts w:ascii="Arial" w:hAnsi="Arial" w:cs="Arial"/>
                <w:sz w:val="22"/>
                <w:szCs w:val="22"/>
              </w:rPr>
              <w:t>факта наличия уважительных причин замены свидетельства</w:t>
            </w:r>
            <w:proofErr w:type="gramEnd"/>
            <w:r>
              <w:rPr>
                <w:rFonts w:ascii="Arial" w:hAnsi="Arial" w:cs="Arial"/>
                <w:sz w:val="22"/>
                <w:szCs w:val="22"/>
              </w:rPr>
              <w:t xml:space="preserve"> в судебном порядке)</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w:t>
            </w:r>
          </w:p>
          <w:p w:rsidR="00764687" w:rsidRDefault="00BA27E8">
            <w:pPr>
              <w:jc w:val="center"/>
              <w:rPr>
                <w:rFonts w:ascii="Arial" w:eastAsia="Calibri" w:hAnsi="Arial" w:cs="Arial"/>
                <w:sz w:val="22"/>
                <w:szCs w:val="22"/>
              </w:rPr>
            </w:pPr>
            <w:proofErr w:type="gramStart"/>
            <w:r>
              <w:rPr>
                <w:rFonts w:ascii="Arial" w:eastAsia="Calibri" w:hAnsi="Arial" w:cs="Arial"/>
                <w:sz w:val="22"/>
                <w:szCs w:val="22"/>
              </w:rPr>
              <w:t>заверенный</w:t>
            </w:r>
            <w:proofErr w:type="gramEnd"/>
            <w:r>
              <w:rPr>
                <w:rFonts w:ascii="Arial" w:eastAsia="Calibri" w:hAnsi="Arial" w:cs="Arial"/>
                <w:sz w:val="22"/>
                <w:szCs w:val="22"/>
              </w:rPr>
              <w:t xml:space="preserve"> судом, принявшим решение</w:t>
            </w:r>
          </w:p>
        </w:tc>
      </w:tr>
      <w:tr w:rsidR="00764687">
        <w:trPr>
          <w:trHeight w:val="583"/>
        </w:trPr>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center"/>
            </w:pPr>
            <w:r>
              <w:rPr>
                <w:rFonts w:ascii="Arial" w:eastAsia="Calibri" w:hAnsi="Arial" w:cs="Arial"/>
                <w:b/>
                <w:sz w:val="22"/>
                <w:szCs w:val="22"/>
                <w:shd w:val="clear" w:color="auto" w:fill="FFFFFF"/>
              </w:rPr>
              <w:t>Подраздел 5. Услуга 4 Выдача справки о соответствии</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Документы, определенные для получения муниципальной услуги во всех случаях</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pPr>
            <w:r>
              <w:rPr>
                <w:rFonts w:ascii="Arial" w:eastAsia="Calibri" w:hAnsi="Arial" w:cs="Arial"/>
                <w:sz w:val="22"/>
                <w:szCs w:val="22"/>
              </w:rPr>
              <w:t xml:space="preserve">1. </w:t>
            </w:r>
            <w:proofErr w:type="gramStart"/>
            <w:r>
              <w:rPr>
                <w:rFonts w:ascii="Arial" w:eastAsia="Calibri" w:hAnsi="Arial" w:cs="Arial"/>
                <w:sz w:val="22"/>
                <w:szCs w:val="22"/>
              </w:rPr>
              <w:t>При обращении за выдачей справки о соответствии в целях оплаты приобретаемого жилого помещения по договору</w:t>
            </w:r>
            <w:proofErr w:type="gramEnd"/>
            <w:r>
              <w:rPr>
                <w:rFonts w:ascii="Arial" w:eastAsia="Calibri" w:hAnsi="Arial" w:cs="Arial"/>
                <w:sz w:val="22"/>
                <w:szCs w:val="22"/>
              </w:rPr>
              <w:t xml:space="preserve"> купли-продажи жилого помещения, дополнительно к документам, предоставляемым во всех случаях, предоставляются:</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 xml:space="preserve">1.1. Договор (копия), купли-продажи жилого помещения, содержащий реквизиты свидетельства и банковского счета (банковских счетов), с которого будут осуществляться операции по оплате жилого </w:t>
            </w:r>
            <w:r>
              <w:rPr>
                <w:rFonts w:ascii="Arial" w:hAnsi="Arial" w:cs="Arial"/>
                <w:sz w:val="22"/>
                <w:szCs w:val="22"/>
              </w:rPr>
              <w:lastRenderedPageBreak/>
              <w:t>помещения, приобретаемого на основании этого договора, а также определяющий порядок уплаты суммы, превышающей размер предоставляемой социальной выплаты</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lastRenderedPageBreak/>
              <w:t>копия документа представляется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rPr>
                <w:rFonts w:ascii="Arial" w:hAnsi="Arial" w:cs="Arial"/>
                <w:sz w:val="22"/>
                <w:szCs w:val="22"/>
              </w:rPr>
            </w:pPr>
            <w:r>
              <w:rPr>
                <w:rFonts w:ascii="Arial" w:hAnsi="Arial" w:cs="Arial"/>
                <w:sz w:val="22"/>
                <w:szCs w:val="22"/>
              </w:rPr>
              <w:lastRenderedPageBreak/>
              <w:t>1.2. Справку о физическом износе приобретаемого жилого помещения (за исключением случая приобретения жилого помещения в строящемся многоквартирном доме посредством участия в долевом строительстве или в многоквартирном доме, введенном в эксплуатацию после 1 марта 2008 года)</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rPr>
                <w:rFonts w:ascii="Arial" w:hAnsi="Arial" w:cs="Arial"/>
                <w:sz w:val="22"/>
                <w:szCs w:val="22"/>
              </w:rPr>
            </w:pPr>
            <w:r>
              <w:rPr>
                <w:rFonts w:ascii="Arial" w:hAnsi="Arial" w:cs="Arial"/>
                <w:sz w:val="22"/>
                <w:szCs w:val="22"/>
              </w:rPr>
              <w:t>1.3.Документы, подтверждающие наличие достаточных сре</w:t>
            </w:r>
            <w:proofErr w:type="gramStart"/>
            <w:r>
              <w:rPr>
                <w:rFonts w:ascii="Arial" w:hAnsi="Arial" w:cs="Arial"/>
                <w:sz w:val="22"/>
                <w:szCs w:val="22"/>
              </w:rPr>
              <w:t>дств дл</w:t>
            </w:r>
            <w:proofErr w:type="gramEnd"/>
            <w:r>
              <w:rPr>
                <w:rFonts w:ascii="Arial" w:hAnsi="Arial" w:cs="Arial"/>
                <w:sz w:val="22"/>
                <w:szCs w:val="22"/>
              </w:rPr>
              <w:t>я оплаты приобретаемого жилого помещения в части, превышающий размер предоставляемой социальной выплаты (банковские выписки о перечислении денежных средств со счета покупателя на счет продавца, расписка продавца в получении денежных средств от покупателя, платежное поручение и т.п.)</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1.3. Договор банковского счета, открытый в рамках участия в мероприятии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rPr>
                <w:rFonts w:ascii="Arial" w:hAnsi="Arial" w:cs="Arial"/>
                <w:sz w:val="22"/>
                <w:szCs w:val="22"/>
              </w:rPr>
            </w:pPr>
            <w:r>
              <w:rPr>
                <w:rFonts w:ascii="Arial" w:hAnsi="Arial" w:cs="Arial"/>
                <w:sz w:val="22"/>
                <w:szCs w:val="22"/>
              </w:rPr>
              <w:t>2. </w:t>
            </w:r>
            <w:proofErr w:type="gramStart"/>
            <w:r>
              <w:rPr>
                <w:rFonts w:ascii="Arial" w:hAnsi="Arial" w:cs="Arial"/>
                <w:sz w:val="22"/>
                <w:szCs w:val="22"/>
              </w:rPr>
              <w:t>При обращении за выдачей справки о соответствии в целях оплаты цены договора строительного подряда на строительство</w:t>
            </w:r>
            <w:proofErr w:type="gramEnd"/>
            <w:r>
              <w:rPr>
                <w:rFonts w:ascii="Arial" w:hAnsi="Arial" w:cs="Arial"/>
                <w:sz w:val="22"/>
                <w:szCs w:val="22"/>
              </w:rPr>
              <w:t xml:space="preserve"> жилого дома дополнительно к документам, предоставляемым во всех случаях, предоставляются:</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rPr>
                <w:rFonts w:ascii="Arial" w:hAnsi="Arial" w:cs="Arial"/>
                <w:sz w:val="22"/>
                <w:szCs w:val="22"/>
              </w:rPr>
            </w:pPr>
            <w:r>
              <w:rPr>
                <w:rFonts w:ascii="Arial" w:hAnsi="Arial" w:cs="Arial"/>
                <w:sz w:val="22"/>
                <w:szCs w:val="22"/>
              </w:rPr>
              <w:t xml:space="preserve">2.1. </w:t>
            </w:r>
            <w:proofErr w:type="gramStart"/>
            <w:r>
              <w:rPr>
                <w:rFonts w:ascii="Arial" w:hAnsi="Arial" w:cs="Arial"/>
                <w:sz w:val="22"/>
                <w:szCs w:val="22"/>
              </w:rPr>
              <w:t>Договор (копия) строительного подряда, содержащий информацию об общей площади жилого дома, планируемого к строительству, расчет стоимости производимых работ по строительству жилого дома, реквизиты свидетельства (серия, номер, дата выдачи, орган, выдавший свидетельство) и банковского счета (банковских счетов), с которого будут осуществляться операции по оплате этого договора, а также определяющий порядок уплаты суммы, превышающей размер предоставляемой социальной выплаты</w:t>
            </w:r>
            <w:proofErr w:type="gramEnd"/>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rPr>
                <w:sz w:val="22"/>
                <w:szCs w:val="22"/>
              </w:rPr>
            </w:pPr>
            <w:r>
              <w:rPr>
                <w:sz w:val="22"/>
                <w:szCs w:val="22"/>
              </w:rPr>
              <w:t>2.2.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rsidR="00764687" w:rsidRDefault="00BA27E8">
            <w:pPr>
              <w:pStyle w:val="Standard"/>
              <w:rPr>
                <w:rFonts w:ascii="Arial" w:hAnsi="Arial" w:cs="Arial"/>
                <w:sz w:val="22"/>
                <w:szCs w:val="22"/>
              </w:rPr>
            </w:pPr>
            <w:r>
              <w:rPr>
                <w:rFonts w:ascii="Arial" w:hAnsi="Arial" w:cs="Arial"/>
                <w:sz w:val="22"/>
                <w:szCs w:val="22"/>
              </w:rPr>
              <w:t>в случае если права не зарегистрированы в Едином государственном реестре прав</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rPr>
                <w:rFonts w:ascii="Arial" w:hAnsi="Arial" w:cs="Arial"/>
                <w:sz w:val="22"/>
                <w:szCs w:val="22"/>
              </w:rPr>
            </w:pPr>
            <w:r>
              <w:rPr>
                <w:rFonts w:ascii="Arial" w:hAnsi="Arial" w:cs="Arial"/>
                <w:sz w:val="22"/>
                <w:szCs w:val="22"/>
              </w:rPr>
              <w:t>2.3. Документы, подтверждающие наличие достаточных сре</w:t>
            </w:r>
            <w:proofErr w:type="gramStart"/>
            <w:r>
              <w:rPr>
                <w:rFonts w:ascii="Arial" w:hAnsi="Arial" w:cs="Arial"/>
                <w:sz w:val="22"/>
                <w:szCs w:val="22"/>
              </w:rPr>
              <w:t>дств дл</w:t>
            </w:r>
            <w:proofErr w:type="gramEnd"/>
            <w:r>
              <w:rPr>
                <w:rFonts w:ascii="Arial" w:hAnsi="Arial" w:cs="Arial"/>
                <w:sz w:val="22"/>
                <w:szCs w:val="22"/>
              </w:rPr>
              <w:t xml:space="preserve">я </w:t>
            </w:r>
            <w:r>
              <w:rPr>
                <w:rFonts w:ascii="Arial" w:hAnsi="Arial" w:cs="Arial"/>
                <w:sz w:val="22"/>
                <w:szCs w:val="22"/>
              </w:rPr>
              <w:lastRenderedPageBreak/>
              <w:t>оплаты приобретаемого жилого помещения в части, превышающей размер предоставляемой социальной выплаты (банковские выписки о перечислении денежных средств со счета покупателя на счет продавца, расписка продавца в получении денежных средств от покупателя, платежное поручение и т.п.)</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 xml:space="preserve">копии документов представляются с </w:t>
            </w:r>
            <w:r>
              <w:rPr>
                <w:rFonts w:ascii="Arial" w:eastAsia="Calibri" w:hAnsi="Arial" w:cs="Arial"/>
                <w:sz w:val="22"/>
                <w:szCs w:val="22"/>
              </w:rPr>
              <w:lastRenderedPageBreak/>
              <w:t>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lastRenderedPageBreak/>
              <w:t xml:space="preserve">Электронный документ, подписанный усиленной </w:t>
            </w:r>
            <w:r>
              <w:rPr>
                <w:rFonts w:ascii="Arial" w:hAnsi="Arial" w:cs="Arial"/>
                <w:sz w:val="22"/>
                <w:szCs w:val="22"/>
              </w:rPr>
              <w:lastRenderedPageBreak/>
              <w:t>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lastRenderedPageBreak/>
              <w:t>2.4. Договор банковского счета, открытый в рамках участия в мероприятии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 xml:space="preserve">3. В случае использования социальной выплаты на оплату первоначального взноса при получении жилищного кредита </w:t>
            </w:r>
          </w:p>
          <w:p w:rsidR="00764687" w:rsidRDefault="00BA27E8">
            <w:pPr>
              <w:pStyle w:val="Standard"/>
            </w:pPr>
            <w:r>
              <w:rPr>
                <w:rFonts w:ascii="Arial" w:hAnsi="Arial" w:cs="Arial"/>
                <w:sz w:val="22"/>
                <w:szCs w:val="22"/>
              </w:rPr>
              <w:t xml:space="preserve">- на приобретение жилого помещения по договору купли-продажи; </w:t>
            </w:r>
          </w:p>
          <w:p w:rsidR="00764687" w:rsidRDefault="00BA27E8">
            <w:pPr>
              <w:pStyle w:val="Standard"/>
            </w:pPr>
            <w:r>
              <w:rPr>
                <w:rFonts w:ascii="Arial" w:hAnsi="Arial" w:cs="Arial"/>
                <w:sz w:val="22"/>
                <w:szCs w:val="22"/>
              </w:rPr>
              <w:t>- на строительство жилого дома;</w:t>
            </w:r>
          </w:p>
          <w:p w:rsidR="00764687" w:rsidRDefault="00BA27E8">
            <w:pPr>
              <w:pStyle w:val="Standard"/>
            </w:pPr>
            <w:r>
              <w:rPr>
                <w:rFonts w:ascii="Arial" w:hAnsi="Arial" w:cs="Arial"/>
                <w:sz w:val="22"/>
                <w:szCs w:val="22"/>
              </w:rPr>
              <w:t>- на уплату цены договора участия в долевом строительстве;</w:t>
            </w:r>
          </w:p>
          <w:p w:rsidR="00764687" w:rsidRDefault="00BA27E8">
            <w:pPr>
              <w:pStyle w:val="Standard"/>
            </w:pPr>
            <w:r>
              <w:rPr>
                <w:rFonts w:ascii="Arial" w:hAnsi="Arial" w:cs="Arial"/>
                <w:sz w:val="22"/>
                <w:szCs w:val="22"/>
              </w:rPr>
              <w:t xml:space="preserve">- на уплату </w:t>
            </w:r>
            <w:proofErr w:type="gramStart"/>
            <w:r>
              <w:rPr>
                <w:rFonts w:ascii="Arial" w:hAnsi="Arial" w:cs="Arial"/>
                <w:sz w:val="22"/>
                <w:szCs w:val="22"/>
              </w:rPr>
              <w:t>цены договора уступки прав требований</w:t>
            </w:r>
            <w:proofErr w:type="gramEnd"/>
            <w:r>
              <w:rPr>
                <w:rFonts w:ascii="Arial" w:hAnsi="Arial" w:cs="Arial"/>
                <w:sz w:val="22"/>
                <w:szCs w:val="22"/>
              </w:rPr>
              <w:t xml:space="preserve"> по договору участия в долевом строительстве</w:t>
            </w:r>
          </w:p>
          <w:p w:rsidR="00764687" w:rsidRDefault="00BA27E8">
            <w:pPr>
              <w:pStyle w:val="Standard"/>
            </w:pPr>
            <w:r>
              <w:rPr>
                <w:rFonts w:ascii="Arial" w:hAnsi="Arial" w:cs="Arial"/>
                <w:sz w:val="22"/>
                <w:szCs w:val="22"/>
              </w:rPr>
              <w:t xml:space="preserve"> дополнительно к документам, предоставляемым во всех случаях, предоставляются:</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3.1. Договор жилищного кредита</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3.2. В случае приобретения жилого помещения по договору купли-продажи — копия договора купли-продажи жилого помещения</w:t>
            </w:r>
          </w:p>
          <w:p w:rsidR="00764687" w:rsidRDefault="00BA27E8">
            <w:pPr>
              <w:pStyle w:val="Standard"/>
            </w:pPr>
            <w:r>
              <w:rPr>
                <w:rFonts w:ascii="Arial" w:hAnsi="Arial" w:cs="Arial"/>
                <w:sz w:val="22"/>
                <w:szCs w:val="22"/>
              </w:rPr>
              <w:t>- в случае строительства жилого дома — копия договора строительного подряда;</w:t>
            </w:r>
          </w:p>
          <w:p w:rsidR="00764687" w:rsidRDefault="00BA27E8">
            <w:pPr>
              <w:pStyle w:val="Standard"/>
            </w:pPr>
            <w:r>
              <w:rPr>
                <w:rFonts w:ascii="Arial" w:hAnsi="Arial" w:cs="Arial"/>
                <w:sz w:val="22"/>
                <w:szCs w:val="22"/>
              </w:rPr>
              <w:t>- в случае использования жилищного кредита для уплаты цены договора участия в долевом строительстве (договора уступки прав требований по договору участия в долевом строительстве) - копия договора участия в долевом строительстве (копия договора уступки прав требований по договору участия в долевом строительстве)</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rPr>
                <w:rFonts w:ascii="Arial" w:hAnsi="Arial" w:cs="Arial"/>
                <w:sz w:val="22"/>
                <w:szCs w:val="22"/>
              </w:rPr>
            </w:pPr>
            <w:r>
              <w:rPr>
                <w:rFonts w:ascii="Arial" w:hAnsi="Arial" w:cs="Arial"/>
                <w:sz w:val="22"/>
                <w:szCs w:val="22"/>
              </w:rPr>
              <w:t>3.3. Справку о физическом износе приобретаемого жилого помещения (за исключением случая приобретения жилого помещения в строящемся многоквартирном доме посредством участия в долевом строительстве или в многоквартирном доме, введенном в эксплуатацию после 1 марта 2008 года)</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rPr>
                <w:rFonts w:ascii="Arial" w:hAnsi="Arial" w:cs="Arial"/>
                <w:sz w:val="22"/>
                <w:szCs w:val="22"/>
              </w:rPr>
            </w:pPr>
            <w:r>
              <w:rPr>
                <w:rFonts w:ascii="Arial" w:hAnsi="Arial" w:cs="Arial"/>
                <w:sz w:val="22"/>
                <w:szCs w:val="22"/>
              </w:rPr>
              <w:t>3.4. Документы, подтверждающие наличие достаточных сре</w:t>
            </w:r>
            <w:proofErr w:type="gramStart"/>
            <w:r>
              <w:rPr>
                <w:rFonts w:ascii="Arial" w:hAnsi="Arial" w:cs="Arial"/>
                <w:sz w:val="22"/>
                <w:szCs w:val="22"/>
              </w:rPr>
              <w:t>дств дл</w:t>
            </w:r>
            <w:proofErr w:type="gramEnd"/>
            <w:r>
              <w:rPr>
                <w:rFonts w:ascii="Arial" w:hAnsi="Arial" w:cs="Arial"/>
                <w:sz w:val="22"/>
                <w:szCs w:val="22"/>
              </w:rPr>
              <w:t xml:space="preserve">я оплаты приобретаемого жилого помещения в части, превышающей размер предоставляемой социальной выплаты (банковские выписки о </w:t>
            </w:r>
            <w:r>
              <w:rPr>
                <w:rFonts w:ascii="Arial" w:hAnsi="Arial" w:cs="Arial"/>
                <w:sz w:val="22"/>
                <w:szCs w:val="22"/>
              </w:rPr>
              <w:lastRenderedPageBreak/>
              <w:t>перечислении денежных средств со счета покупателя на счет продавца, расписка продавца в получении денежных средств от покупателя, платежное поручение и т.п.)</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lastRenderedPageBreak/>
              <w:t>3.5. Договор банковского счета, открытый в рамках участия в мероприятии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jc w:val="both"/>
            </w:pPr>
            <w:r>
              <w:rPr>
                <w:rFonts w:ascii="Arial" w:hAnsi="Arial" w:cs="Arial"/>
                <w:sz w:val="22"/>
                <w:szCs w:val="22"/>
              </w:rPr>
              <w:t>4. В случае использования социальной выплаты для погашения суммы основного долга (части суммы основного долга) и уплаты процентов по жилищным кредитам</w:t>
            </w:r>
          </w:p>
          <w:p w:rsidR="00764687" w:rsidRDefault="00BA27E8">
            <w:pPr>
              <w:pStyle w:val="Standard"/>
              <w:jc w:val="both"/>
              <w:rPr>
                <w:rFonts w:ascii="Arial" w:hAnsi="Arial" w:cs="Arial"/>
                <w:b/>
                <w:sz w:val="22"/>
                <w:szCs w:val="22"/>
              </w:rPr>
            </w:pPr>
            <w:r>
              <w:rPr>
                <w:rFonts w:ascii="Arial" w:hAnsi="Arial" w:cs="Arial"/>
                <w:sz w:val="22"/>
                <w:szCs w:val="22"/>
              </w:rPr>
              <w:t xml:space="preserve">- на приобретение жилого помещения </w:t>
            </w:r>
          </w:p>
          <w:p w:rsidR="00764687" w:rsidRDefault="00BA27E8">
            <w:pPr>
              <w:pStyle w:val="Standard"/>
              <w:jc w:val="both"/>
              <w:rPr>
                <w:rFonts w:ascii="Arial" w:hAnsi="Arial" w:cs="Arial"/>
                <w:b/>
                <w:sz w:val="22"/>
                <w:szCs w:val="22"/>
              </w:rPr>
            </w:pPr>
            <w:r>
              <w:rPr>
                <w:rFonts w:ascii="Arial" w:hAnsi="Arial" w:cs="Arial"/>
                <w:sz w:val="22"/>
                <w:szCs w:val="22"/>
              </w:rPr>
              <w:t xml:space="preserve">- на строительство жилого дома </w:t>
            </w:r>
          </w:p>
          <w:p w:rsidR="00764687" w:rsidRDefault="00BA27E8">
            <w:pPr>
              <w:pStyle w:val="Standard"/>
              <w:jc w:val="both"/>
              <w:rPr>
                <w:rFonts w:ascii="Arial" w:hAnsi="Arial" w:cs="Arial"/>
                <w:b/>
                <w:sz w:val="22"/>
                <w:szCs w:val="22"/>
              </w:rPr>
            </w:pPr>
            <w:r>
              <w:rPr>
                <w:rFonts w:ascii="Arial" w:hAnsi="Arial" w:cs="Arial"/>
                <w:sz w:val="22"/>
                <w:szCs w:val="22"/>
              </w:rPr>
              <w:t>или по кредиту (займу) на погашение ранее предоставленного жилищного кредита на приобретение жилого помещения или строительство жилого дома,</w:t>
            </w:r>
          </w:p>
          <w:p w:rsidR="00764687" w:rsidRDefault="00BA27E8">
            <w:pPr>
              <w:pStyle w:val="Standard"/>
              <w:jc w:val="both"/>
              <w:rPr>
                <w:rFonts w:ascii="Arial" w:hAnsi="Arial" w:cs="Arial"/>
                <w:b/>
                <w:sz w:val="22"/>
                <w:szCs w:val="22"/>
              </w:rPr>
            </w:pPr>
            <w:r>
              <w:rPr>
                <w:rFonts w:ascii="Arial" w:hAnsi="Arial" w:cs="Arial"/>
                <w:sz w:val="22"/>
                <w:szCs w:val="22"/>
              </w:rPr>
              <w:t xml:space="preserve">- на уплату цены договора участия в долевом строительстве (на уплату </w:t>
            </w:r>
            <w:proofErr w:type="gramStart"/>
            <w:r>
              <w:rPr>
                <w:rFonts w:ascii="Arial" w:hAnsi="Arial" w:cs="Arial"/>
                <w:sz w:val="22"/>
                <w:szCs w:val="22"/>
              </w:rPr>
              <w:t>цены договора уступки прав требований</w:t>
            </w:r>
            <w:proofErr w:type="gramEnd"/>
            <w:r>
              <w:rPr>
                <w:rFonts w:ascii="Arial" w:hAnsi="Arial" w:cs="Arial"/>
                <w:sz w:val="22"/>
                <w:szCs w:val="22"/>
              </w:rPr>
              <w:t xml:space="preserve"> по договору участия в долевом строительстве) </w:t>
            </w:r>
          </w:p>
          <w:p w:rsidR="00764687" w:rsidRDefault="00BA27E8">
            <w:pPr>
              <w:pStyle w:val="Standard"/>
              <w:jc w:val="both"/>
              <w:rPr>
                <w:rFonts w:ascii="Arial" w:hAnsi="Arial" w:cs="Arial"/>
                <w:b/>
                <w:sz w:val="22"/>
                <w:szCs w:val="22"/>
              </w:rPr>
            </w:pPr>
            <w:r>
              <w:rPr>
                <w:rFonts w:ascii="Arial" w:hAnsi="Arial" w:cs="Arial"/>
                <w:sz w:val="22"/>
                <w:szCs w:val="22"/>
              </w:rPr>
              <w:t xml:space="preserve">либо по кредиту (займу) на погашение ранее предоставленного жилищного кредита на уплату цены договора участия в долевом строительстве или на уплату </w:t>
            </w:r>
            <w:proofErr w:type="gramStart"/>
            <w:r>
              <w:rPr>
                <w:rFonts w:ascii="Arial" w:hAnsi="Arial" w:cs="Arial"/>
                <w:sz w:val="22"/>
                <w:szCs w:val="22"/>
              </w:rPr>
              <w:t>цены договора уступки прав требований</w:t>
            </w:r>
            <w:proofErr w:type="gramEnd"/>
            <w:r>
              <w:rPr>
                <w:rFonts w:ascii="Arial" w:hAnsi="Arial" w:cs="Arial"/>
                <w:sz w:val="22"/>
                <w:szCs w:val="22"/>
              </w:rPr>
              <w:t xml:space="preserve"> по договору участия в долевом строительстве</w:t>
            </w:r>
          </w:p>
          <w:p w:rsidR="00764687" w:rsidRDefault="00BA27E8">
            <w:pPr>
              <w:pStyle w:val="Standard"/>
              <w:rPr>
                <w:rFonts w:ascii="Arial" w:hAnsi="Arial" w:cs="Arial"/>
                <w:sz w:val="22"/>
                <w:szCs w:val="22"/>
              </w:rPr>
            </w:pPr>
            <w:r>
              <w:rPr>
                <w:rFonts w:ascii="Arial" w:hAnsi="Arial" w:cs="Arial"/>
                <w:sz w:val="22"/>
                <w:szCs w:val="22"/>
              </w:rPr>
              <w:t>дополнительно к документам, предоставляемым во всех случаях, предоставляются:</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4.1. Копия договора жилищного кредита</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 xml:space="preserve"> 4.2. В случае использования социальной выплаты для погашения суммы основного долга (части суммы основного долга) и уплаты процентов по жилищным кредитам </w:t>
            </w:r>
          </w:p>
          <w:p w:rsidR="00764687" w:rsidRDefault="00BA27E8">
            <w:pPr>
              <w:pStyle w:val="Textbody"/>
              <w:spacing w:after="0" w:line="240" w:lineRule="auto"/>
              <w:jc w:val="both"/>
              <w:rPr>
                <w:rFonts w:ascii="Arial" w:hAnsi="Arial" w:cs="Arial"/>
                <w:b/>
                <w:sz w:val="22"/>
                <w:szCs w:val="22"/>
              </w:rPr>
            </w:pPr>
            <w:r>
              <w:rPr>
                <w:rFonts w:ascii="Arial" w:hAnsi="Arial" w:cs="Arial"/>
                <w:sz w:val="22"/>
                <w:szCs w:val="22"/>
              </w:rPr>
              <w:t>- на приобретение жилого помещения - копия договора купли-продажи жилого помещения;</w:t>
            </w:r>
          </w:p>
          <w:p w:rsidR="00764687" w:rsidRDefault="00BA27E8">
            <w:pPr>
              <w:pStyle w:val="Textbody"/>
              <w:spacing w:after="0" w:line="240" w:lineRule="auto"/>
              <w:jc w:val="both"/>
              <w:rPr>
                <w:rFonts w:ascii="Arial" w:hAnsi="Arial" w:cs="Arial"/>
                <w:b/>
                <w:sz w:val="22"/>
                <w:szCs w:val="22"/>
              </w:rPr>
            </w:pPr>
            <w:r>
              <w:rPr>
                <w:rFonts w:ascii="Arial" w:hAnsi="Arial" w:cs="Arial"/>
                <w:sz w:val="22"/>
                <w:szCs w:val="22"/>
              </w:rPr>
              <w:t>- на строительство при незавершенном строительстве жилого дома - документы на строительство;</w:t>
            </w:r>
          </w:p>
          <w:p w:rsidR="00764687" w:rsidRDefault="00BA27E8">
            <w:pPr>
              <w:pStyle w:val="Standard"/>
              <w:rPr>
                <w:rFonts w:ascii="Arial" w:hAnsi="Arial" w:cs="Arial"/>
                <w:sz w:val="22"/>
                <w:szCs w:val="22"/>
              </w:rPr>
            </w:pPr>
            <w:r>
              <w:rPr>
                <w:rFonts w:ascii="Arial" w:hAnsi="Arial" w:cs="Arial"/>
                <w:sz w:val="22"/>
                <w:szCs w:val="22"/>
              </w:rPr>
              <w:t>В случае использования жилищного кредита для уплаты цены договора участия в долевом строительстве (договора уступки прав требований по договору участия в долевом строительстве) - копия договора участия в долевом строительстве (копия договора уступки прав требований по договору участия в долевом строительстве)</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4.3.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Оригинал</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lastRenderedPageBreak/>
              <w:t>4.5.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rPr>
                <w:b/>
              </w:rPr>
            </w:pPr>
            <w:r>
              <w:rPr>
                <w:rFonts w:ascii="Arial" w:hAnsi="Arial" w:cs="Arial"/>
                <w:sz w:val="22"/>
                <w:szCs w:val="22"/>
              </w:rPr>
              <w:t>4.6. Договор банковского счета, открытый в рамках участия в мероприятии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 xml:space="preserve">5. В случае использования социальной выплаты для уплаты цены договора участия в долевом строительстве, который предусматривает в качестве объекта долевого строительства жилое помещение, или уплаты </w:t>
            </w:r>
            <w:proofErr w:type="gramStart"/>
            <w:r>
              <w:rPr>
                <w:rFonts w:ascii="Arial" w:hAnsi="Arial" w:cs="Arial"/>
                <w:sz w:val="22"/>
                <w:szCs w:val="22"/>
              </w:rPr>
              <w:t>цены договора уступки прав требований</w:t>
            </w:r>
            <w:proofErr w:type="gramEnd"/>
            <w:r>
              <w:rPr>
                <w:rFonts w:ascii="Arial" w:hAnsi="Arial" w:cs="Arial"/>
                <w:sz w:val="22"/>
                <w:szCs w:val="22"/>
              </w:rPr>
              <w:t xml:space="preserve"> по договору участия в долевом строительстве,</w:t>
            </w:r>
          </w:p>
          <w:p w:rsidR="00764687" w:rsidRDefault="00BA27E8">
            <w:pPr>
              <w:pStyle w:val="Standard"/>
              <w:rPr>
                <w:rFonts w:ascii="Arial" w:hAnsi="Arial" w:cs="Arial"/>
                <w:sz w:val="22"/>
                <w:szCs w:val="22"/>
              </w:rPr>
            </w:pPr>
            <w:r>
              <w:rPr>
                <w:rFonts w:ascii="Arial" w:hAnsi="Arial" w:cs="Arial"/>
                <w:sz w:val="22"/>
                <w:szCs w:val="22"/>
              </w:rPr>
              <w:t>дополнительно к документам, предоставляемым во всех случаях, предоставляются:</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документы, подтверждающие наличие достаточных сре</w:t>
            </w:r>
            <w:proofErr w:type="gramStart"/>
            <w:r>
              <w:rPr>
                <w:rFonts w:ascii="Arial" w:hAnsi="Arial" w:cs="Arial"/>
                <w:sz w:val="22"/>
                <w:szCs w:val="22"/>
              </w:rPr>
              <w:t>дств дл</w:t>
            </w:r>
            <w:proofErr w:type="gramEnd"/>
            <w:r>
              <w:rPr>
                <w:rFonts w:ascii="Arial" w:hAnsi="Arial" w:cs="Arial"/>
                <w:sz w:val="22"/>
                <w:szCs w:val="22"/>
              </w:rPr>
              <w:t xml:space="preserve">я уплаты цены договора участия в долевом строительстве (договора уступки прав требований по договору участия в долевом строительстве) в части, превышающей размер предоставляемой социальной выплаты </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договор участия в долевом строительстве</w:t>
            </w:r>
            <w:r>
              <w:rPr>
                <w:rFonts w:ascii="Arial" w:hAnsi="Arial" w:cs="Arial"/>
                <w:b/>
                <w:sz w:val="22"/>
                <w:szCs w:val="22"/>
              </w:rPr>
              <w:t xml:space="preserve"> </w:t>
            </w:r>
            <w:r>
              <w:rPr>
                <w:rFonts w:ascii="Arial" w:hAnsi="Arial" w:cs="Arial"/>
                <w:sz w:val="22"/>
                <w:szCs w:val="22"/>
              </w:rPr>
              <w:t xml:space="preserve">(договор уступки прав требований по договору участия в долевом строительстве и договор участия в долевом строительстве) </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Standard"/>
            </w:pPr>
            <w:r>
              <w:rPr>
                <w:rFonts w:ascii="Arial" w:hAnsi="Arial" w:cs="Arial"/>
                <w:sz w:val="22"/>
                <w:szCs w:val="22"/>
              </w:rPr>
              <w:t>договор банковского счета, открытый в рамках участия в мероприятии</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hAnsi="Arial" w:cs="Arial"/>
                <w:sz w:val="22"/>
                <w:szCs w:val="22"/>
              </w:rPr>
            </w:pPr>
            <w:r>
              <w:rPr>
                <w:rFonts w:ascii="Arial"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rPr>
          <w:trHeight w:val="984"/>
        </w:trPr>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center"/>
            </w:pPr>
            <w:r>
              <w:rPr>
                <w:rFonts w:ascii="Arial" w:hAnsi="Arial" w:cs="Arial"/>
                <w:b/>
                <w:sz w:val="22"/>
                <w:szCs w:val="22"/>
                <w:shd w:val="clear" w:color="auto" w:fill="FFFFFF"/>
              </w:rPr>
              <w:t>Подраздел 6. У</w:t>
            </w:r>
            <w:r>
              <w:rPr>
                <w:rFonts w:ascii="Arial" w:eastAsia="Calibri" w:hAnsi="Arial" w:cs="Arial"/>
                <w:b/>
                <w:sz w:val="22"/>
                <w:szCs w:val="22"/>
                <w:shd w:val="clear" w:color="auto" w:fill="FFFFFF"/>
              </w:rPr>
              <w:t>слуга 5. Принятие решения об исключении молодой семьи, отказавшейся от участия в мероприятии, из списка молодых семей – участников мероприятия</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eastAsia="Calibri" w:hAnsi="Arial" w:cs="Arial"/>
                <w:sz w:val="22"/>
                <w:szCs w:val="22"/>
              </w:rPr>
            </w:pPr>
            <w:r>
              <w:rPr>
                <w:rFonts w:ascii="Arial" w:eastAsia="Calibri" w:hAnsi="Arial" w:cs="Arial"/>
                <w:sz w:val="22"/>
                <w:szCs w:val="22"/>
              </w:rPr>
              <w:t>Документы, определенные для получения муниципальной услуги во всех случаях</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pPr>
            <w:r>
              <w:rPr>
                <w:rFonts w:ascii="Arial" w:eastAsia="Calibri" w:hAnsi="Arial" w:cs="Arial"/>
                <w:sz w:val="22"/>
                <w:szCs w:val="22"/>
              </w:rPr>
              <w:t>Подраздел 7. Услуга</w:t>
            </w:r>
            <w:r>
              <w:rPr>
                <w:rFonts w:ascii="Arial" w:hAnsi="Arial" w:cs="Arial"/>
                <w:sz w:val="22"/>
                <w:szCs w:val="22"/>
              </w:rPr>
              <w:t xml:space="preserve"> 6. Включение молодой семьи, находящейся в резервном списке молодых семей - участников мероприятия, в список на планируемый год</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eastAsia="Calibri" w:hAnsi="Arial" w:cs="Arial"/>
                <w:sz w:val="22"/>
                <w:szCs w:val="22"/>
              </w:rPr>
            </w:pPr>
            <w:r>
              <w:rPr>
                <w:rFonts w:ascii="Arial" w:eastAsia="Calibri" w:hAnsi="Arial" w:cs="Arial"/>
                <w:sz w:val="22"/>
                <w:szCs w:val="22"/>
              </w:rPr>
              <w:t>Документы, определенные для получения муниципальной услуги во всех случаях</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rPr>
                <w:sz w:val="22"/>
                <w:szCs w:val="22"/>
              </w:rPr>
            </w:pPr>
            <w:r>
              <w:rPr>
                <w:sz w:val="22"/>
                <w:szCs w:val="22"/>
              </w:rPr>
              <w:t>Свидетельство о рождении (усыновлении) ребенка (при рождении (усыновлении) ребенка) (за  исключением свидетельства о рождении, выданного органами ЗАГС  Тюменской области)</w:t>
            </w:r>
          </w:p>
          <w:p w:rsidR="00764687" w:rsidRDefault="00BA27E8">
            <w:pPr>
              <w:pStyle w:val="ConsPlusNormal"/>
              <w:jc w:val="both"/>
            </w:pPr>
            <w:r>
              <w:rPr>
                <w:i/>
                <w:iCs/>
                <w:sz w:val="22"/>
                <w:szCs w:val="22"/>
              </w:rPr>
              <w:t xml:space="preserve">предоставляется при рождении (усыновлении) ребенка после подачи заявления о признании участниками  </w:t>
            </w:r>
            <w:r>
              <w:rPr>
                <w:sz w:val="22"/>
                <w:szCs w:val="22"/>
              </w:rPr>
              <w:t>мероприятия</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rPr>
                <w:sz w:val="22"/>
                <w:szCs w:val="22"/>
              </w:rPr>
            </w:pPr>
            <w:r>
              <w:rPr>
                <w:sz w:val="22"/>
                <w:szCs w:val="22"/>
              </w:rPr>
              <w:t xml:space="preserve">Свидетельство о смерти одного из </w:t>
            </w:r>
            <w:r>
              <w:rPr>
                <w:sz w:val="22"/>
                <w:szCs w:val="22"/>
              </w:rPr>
              <w:lastRenderedPageBreak/>
              <w:t>членов молодой семьи (за исключением свидетельства о смерти, выданного органами ЗАГС Тюменской области)</w:t>
            </w:r>
          </w:p>
          <w:p w:rsidR="00764687" w:rsidRDefault="00BA27E8">
            <w:pPr>
              <w:pStyle w:val="ConsPlusNormal"/>
              <w:jc w:val="both"/>
            </w:pPr>
            <w:r>
              <w:rPr>
                <w:i/>
                <w:iCs/>
                <w:sz w:val="22"/>
                <w:szCs w:val="22"/>
              </w:rPr>
              <w:t>предоставляется после подачи заявления о признании участниками мероприятия</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 xml:space="preserve">копии документов </w:t>
            </w:r>
            <w:r>
              <w:rPr>
                <w:rFonts w:ascii="Arial" w:eastAsia="Calibri" w:hAnsi="Arial" w:cs="Arial"/>
                <w:sz w:val="22"/>
                <w:szCs w:val="22"/>
              </w:rPr>
              <w:lastRenderedPageBreak/>
              <w:t>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 xml:space="preserve">Электронный документ, </w:t>
            </w:r>
            <w:r>
              <w:rPr>
                <w:rFonts w:ascii="Arial" w:eastAsia="Calibri" w:hAnsi="Arial" w:cs="Arial"/>
                <w:sz w:val="22"/>
                <w:szCs w:val="22"/>
              </w:rPr>
              <w:lastRenderedPageBreak/>
              <w:t>подписанный усиленной квалифицированной электронной подписью нотариуса или должностного лица, выдавшего документ</w:t>
            </w:r>
          </w:p>
        </w:tc>
      </w:tr>
      <w:tr w:rsidR="00764687">
        <w:trPr>
          <w:trHeight w:val="717"/>
        </w:trPr>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center"/>
            </w:pPr>
            <w:r>
              <w:rPr>
                <w:rFonts w:ascii="Arial" w:eastAsia="Calibri" w:hAnsi="Arial" w:cs="Arial"/>
                <w:b/>
                <w:sz w:val="22"/>
                <w:szCs w:val="22"/>
                <w:shd w:val="clear" w:color="auto" w:fill="FFFFFF"/>
              </w:rPr>
              <w:lastRenderedPageBreak/>
              <w:t>Подраздел8. Услуга 7. Принятие решения о признании молодой семьи претендентом на предоставление дополнительной социальной выплаты</w:t>
            </w:r>
          </w:p>
        </w:tc>
      </w:tr>
      <w:tr w:rsidR="00764687">
        <w:tc>
          <w:tcPr>
            <w:tcW w:w="10660" w:type="dxa"/>
            <w:gridSpan w:val="3"/>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eastAsia="Calibri" w:hAnsi="Arial" w:cs="Arial"/>
                <w:sz w:val="22"/>
                <w:szCs w:val="22"/>
              </w:rPr>
            </w:pPr>
            <w:r>
              <w:rPr>
                <w:rFonts w:ascii="Arial" w:eastAsia="Calibri" w:hAnsi="Arial" w:cs="Arial"/>
                <w:sz w:val="22"/>
                <w:szCs w:val="22"/>
              </w:rPr>
              <w:t>Документы, определенные для получения муниципальной услуги во всех случаях</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 xml:space="preserve">1. Свидетельство о рождении (усыновлении) ребенка (за исключением свидетельств о рождении, выданных органами ЗАГС Тюменской области </w:t>
            </w:r>
            <w:bookmarkStart w:id="3" w:name="__DdeLink__2286_2063976837"/>
            <w:r>
              <w:rPr>
                <w:rFonts w:ascii="Arial" w:hAnsi="Arial" w:cs="Arial"/>
                <w:sz w:val="22"/>
                <w:szCs w:val="22"/>
              </w:rPr>
              <w:t>или после 01.10.2018</w:t>
            </w:r>
            <w:bookmarkEnd w:id="3"/>
            <w:r>
              <w:rPr>
                <w:rFonts w:ascii="Arial" w:hAnsi="Arial" w:cs="Arial"/>
                <w:sz w:val="22"/>
                <w:szCs w:val="22"/>
              </w:rPr>
              <w:t>)</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rPr>
                <w:sz w:val="22"/>
                <w:szCs w:val="22"/>
              </w:rPr>
            </w:pPr>
            <w:r>
              <w:rPr>
                <w:sz w:val="22"/>
                <w:szCs w:val="22"/>
              </w:rPr>
              <w:t>2. Свидетельство о заключении (расторжении) брака (на неполную семью не распространяется) (за исключением свидетельств о заключении (расторжении) брака, выданных органами ЗАГС Тюменской области или после 01.10.2018</w:t>
            </w:r>
            <w:proofErr w:type="gramStart"/>
            <w:r>
              <w:rPr>
                <w:sz w:val="22"/>
                <w:szCs w:val="22"/>
              </w:rPr>
              <w:t xml:space="preserve"> )</w:t>
            </w:r>
            <w:proofErr w:type="gramEnd"/>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3. </w:t>
            </w:r>
            <w:proofErr w:type="gramStart"/>
            <w:r>
              <w:rPr>
                <w:rFonts w:ascii="Arial" w:hAnsi="Arial" w:cs="Arial"/>
                <w:sz w:val="22"/>
                <w:szCs w:val="22"/>
              </w:rPr>
              <w:t>Кредитный договор или договор займа, договор, на основании которого приобретено помещение, документы, подтверждающие расходы молодой семьи по приобретению жилого помещения (банковские выписки о перечислении денежных средств со счета покупателя на счет продавца, расписка продавца в получении денежных средств от покупателя, платежное поручение, иные выданные банком документы (информации), подтверждающие факт оплаты) или созданию объекта индивидуального жилищного строительства, в том числе договор</w:t>
            </w:r>
            <w:proofErr w:type="gramEnd"/>
            <w:r>
              <w:rPr>
                <w:rFonts w:ascii="Arial" w:hAnsi="Arial" w:cs="Arial"/>
                <w:sz w:val="22"/>
                <w:szCs w:val="22"/>
              </w:rPr>
              <w:t xml:space="preserve"> строительного подряда на строительство жилого дома с приложением документов, подтверждающих оплату договора (счета, счета-фактуры с подтверждением их оплаты, платежные поручения, подтверждающие оплату услуг, работ, материалов, смета затрат, акты выполненных работ, заверенные владельцем свидетельства и застройщиком, иные документы, подтверждающие факт оплаты договора)</w:t>
            </w:r>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297"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pPr>
            <w:r>
              <w:rPr>
                <w:sz w:val="22"/>
                <w:szCs w:val="22"/>
              </w:rPr>
              <w:t>4. </w:t>
            </w:r>
            <w:proofErr w:type="gramStart"/>
            <w:r>
              <w:rPr>
                <w:sz w:val="22"/>
                <w:szCs w:val="22"/>
              </w:rPr>
              <w:t xml:space="preserve">Документ, подтверждающий наличие банковского счета (с указанием номера счета), открытого в банке, отобранном уполномоченным исполнительным органом государственной власти Тюменской области для обслуживания бюджетных средств социальных </w:t>
            </w:r>
            <w:r>
              <w:rPr>
                <w:sz w:val="22"/>
                <w:szCs w:val="22"/>
              </w:rPr>
              <w:lastRenderedPageBreak/>
              <w:t>выплат для перечисления средств дополнительной социальной выплаты либо открытого на основании свидетельства в порядке, предусмотренном пунктом 35 Правил (договор банковского счета, договор банковского вклада, выписка из лицевого счета по вкладу, сберегательная книжка, иные документы (виды</w:t>
            </w:r>
            <w:proofErr w:type="gramEnd"/>
            <w:r>
              <w:rPr>
                <w:sz w:val="22"/>
                <w:szCs w:val="22"/>
              </w:rPr>
              <w:t xml:space="preserve"> </w:t>
            </w:r>
            <w:proofErr w:type="gramStart"/>
            <w:r>
              <w:rPr>
                <w:sz w:val="22"/>
                <w:szCs w:val="22"/>
              </w:rPr>
              <w:t>договоров), подтверждающие наличие банковского счета)</w:t>
            </w:r>
            <w:proofErr w:type="gramEnd"/>
          </w:p>
        </w:tc>
        <w:tc>
          <w:tcPr>
            <w:tcW w:w="3119"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копии документов представляются с одновременным предъявлением оригинала для удостоверения их идентичности</w:t>
            </w:r>
          </w:p>
        </w:tc>
        <w:tc>
          <w:tcPr>
            <w:tcW w:w="324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bl>
    <w:p w:rsidR="00764687" w:rsidRDefault="00764687">
      <w:pPr>
        <w:ind w:firstLine="567"/>
        <w:rPr>
          <w:rFonts w:ascii="Arial" w:hAnsi="Arial" w:cs="Arial"/>
        </w:rPr>
      </w:pPr>
    </w:p>
    <w:p w:rsidR="00764687" w:rsidRDefault="00BA27E8">
      <w:pPr>
        <w:suppressAutoHyphens w:val="0"/>
        <w:rPr>
          <w:rFonts w:ascii="Arial" w:hAnsi="Arial" w:cs="Arial"/>
          <w:sz w:val="26"/>
          <w:szCs w:val="26"/>
        </w:rPr>
      </w:pPr>
      <w:r>
        <w:br w:type="page"/>
      </w:r>
    </w:p>
    <w:p w:rsidR="00764687" w:rsidRDefault="00BA27E8">
      <w:pPr>
        <w:ind w:left="3969"/>
        <w:jc w:val="right"/>
        <w:rPr>
          <w:rFonts w:ascii="Arial" w:hAnsi="Arial" w:cs="Arial"/>
          <w:sz w:val="26"/>
          <w:szCs w:val="26"/>
        </w:rPr>
      </w:pPr>
      <w:r>
        <w:rPr>
          <w:rFonts w:ascii="Arial" w:hAnsi="Arial" w:cs="Arial"/>
          <w:sz w:val="26"/>
          <w:szCs w:val="26"/>
        </w:rPr>
        <w:lastRenderedPageBreak/>
        <w:t>Приложение 9</w:t>
      </w:r>
    </w:p>
    <w:p w:rsidR="00764687" w:rsidRDefault="00BA27E8">
      <w:pPr>
        <w:ind w:left="3969"/>
        <w:jc w:val="right"/>
        <w:rPr>
          <w:rFonts w:ascii="Arial" w:hAnsi="Arial" w:cs="Arial"/>
          <w:sz w:val="26"/>
          <w:szCs w:val="26"/>
        </w:rPr>
      </w:pPr>
      <w:r>
        <w:rPr>
          <w:rFonts w:ascii="Arial" w:hAnsi="Arial" w:cs="Arial"/>
          <w:sz w:val="26"/>
          <w:szCs w:val="26"/>
        </w:rPr>
        <w:t>к административному регламенту предоставления муниципальной услуги «Предоставление молодым семьям социальных выплат на приобретение жилого помещения или создание объекта индивидуального жилищного строительства»</w:t>
      </w:r>
    </w:p>
    <w:p w:rsidR="00764687" w:rsidRDefault="00764687">
      <w:pPr>
        <w:ind w:left="3969"/>
        <w:jc w:val="right"/>
        <w:rPr>
          <w:rFonts w:ascii="Arial" w:hAnsi="Arial" w:cs="Arial"/>
          <w:sz w:val="26"/>
          <w:szCs w:val="26"/>
        </w:rPr>
      </w:pPr>
    </w:p>
    <w:p w:rsidR="00764687" w:rsidRDefault="00BA27E8">
      <w:pPr>
        <w:ind w:firstLine="567"/>
        <w:jc w:val="center"/>
        <w:rPr>
          <w:rFonts w:ascii="Arial" w:hAnsi="Arial" w:cs="Arial"/>
          <w:sz w:val="26"/>
          <w:szCs w:val="26"/>
        </w:rPr>
      </w:pPr>
      <w:r>
        <w:rPr>
          <w:rFonts w:ascii="Arial" w:hAnsi="Arial" w:cs="Arial"/>
          <w:sz w:val="26"/>
          <w:szCs w:val="26"/>
        </w:rPr>
        <w:t>Исчерпывающий перечень документов для предоставления муниципальной услуги, которые заявитель вправе представить по собственной инициативе</w:t>
      </w:r>
    </w:p>
    <w:p w:rsidR="00764687" w:rsidRDefault="00BA27E8">
      <w:pPr>
        <w:ind w:firstLine="567"/>
        <w:jc w:val="center"/>
      </w:pPr>
      <w:r>
        <w:rPr>
          <w:rFonts w:ascii="Arial" w:hAnsi="Arial" w:cs="Arial"/>
          <w:sz w:val="26"/>
          <w:szCs w:val="26"/>
        </w:rPr>
        <w:t>(в случае их предоставления по собственной инициативе)</w:t>
      </w:r>
    </w:p>
    <w:p w:rsidR="00764687" w:rsidRDefault="00764687">
      <w:pPr>
        <w:ind w:firstLine="567"/>
        <w:jc w:val="center"/>
        <w:rPr>
          <w:rFonts w:ascii="Arial" w:hAnsi="Arial" w:cs="Arial"/>
        </w:rPr>
      </w:pPr>
    </w:p>
    <w:tbl>
      <w:tblPr>
        <w:tblW w:w="10774" w:type="dxa"/>
        <w:tblInd w:w="-758" w:type="dxa"/>
        <w:tblCellMar>
          <w:left w:w="103" w:type="dxa"/>
        </w:tblCellMar>
        <w:tblLook w:val="0000" w:firstRow="0" w:lastRow="0" w:firstColumn="0" w:lastColumn="0" w:noHBand="0" w:noVBand="0"/>
      </w:tblPr>
      <w:tblGrid>
        <w:gridCol w:w="4766"/>
        <w:gridCol w:w="3104"/>
        <w:gridCol w:w="2904"/>
      </w:tblGrid>
      <w:tr w:rsidR="00764687">
        <w:tc>
          <w:tcPr>
            <w:tcW w:w="4766" w:type="dxa"/>
            <w:vMerge w:val="restart"/>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Документы, предоставляемые заявителем для получения муниципальной услуги</w:t>
            </w:r>
          </w:p>
        </w:tc>
        <w:tc>
          <w:tcPr>
            <w:tcW w:w="6008" w:type="dxa"/>
            <w:gridSpan w:val="2"/>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Способ подачи заявления о предоставлении муниципальной услуги</w:t>
            </w:r>
          </w:p>
        </w:tc>
      </w:tr>
      <w:tr w:rsidR="00764687">
        <w:tc>
          <w:tcPr>
            <w:tcW w:w="4766" w:type="dxa"/>
            <w:vMerge/>
            <w:tcBorders>
              <w:top w:val="single" w:sz="4" w:space="0" w:color="000001"/>
              <w:left w:val="single" w:sz="4" w:space="0" w:color="000001"/>
              <w:bottom w:val="single" w:sz="4" w:space="0" w:color="000001"/>
              <w:right w:val="single" w:sz="4" w:space="0" w:color="000001"/>
            </w:tcBorders>
            <w:shd w:val="clear" w:color="auto" w:fill="auto"/>
          </w:tcPr>
          <w:p w:rsidR="00764687" w:rsidRDefault="00764687">
            <w:pPr>
              <w:suppressAutoHyphens w:val="0"/>
              <w:rPr>
                <w:rFonts w:ascii="Arial" w:eastAsia="Calibri" w:hAnsi="Arial" w:cs="Arial"/>
                <w:sz w:val="22"/>
                <w:szCs w:val="22"/>
              </w:rPr>
            </w:pP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лично</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proofErr w:type="spellStart"/>
            <w:r>
              <w:rPr>
                <w:rFonts w:ascii="Arial" w:eastAsia="Calibri" w:hAnsi="Arial" w:cs="Arial"/>
                <w:sz w:val="22"/>
                <w:szCs w:val="22"/>
              </w:rPr>
              <w:t>электронно</w:t>
            </w:r>
            <w:proofErr w:type="spellEnd"/>
          </w:p>
        </w:tc>
      </w:tr>
      <w:tr w:rsidR="00764687">
        <w:trPr>
          <w:trHeight w:val="885"/>
        </w:trPr>
        <w:tc>
          <w:tcPr>
            <w:tcW w:w="10774"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center"/>
              <w:rPr>
                <w:rFonts w:ascii="Arial" w:hAnsi="Arial" w:cs="Arial"/>
                <w:b/>
                <w:sz w:val="22"/>
                <w:szCs w:val="22"/>
              </w:rPr>
            </w:pPr>
            <w:r>
              <w:rPr>
                <w:rFonts w:ascii="Arial" w:eastAsia="Calibri" w:hAnsi="Arial" w:cs="Arial"/>
                <w:b/>
                <w:sz w:val="22"/>
                <w:szCs w:val="22"/>
              </w:rPr>
              <w:t>Подраздел</w:t>
            </w:r>
            <w:proofErr w:type="gramStart"/>
            <w:r>
              <w:rPr>
                <w:rFonts w:ascii="Arial" w:eastAsia="Calibri" w:hAnsi="Arial" w:cs="Arial"/>
                <w:b/>
                <w:sz w:val="22"/>
                <w:szCs w:val="22"/>
              </w:rPr>
              <w:t>1</w:t>
            </w:r>
            <w:proofErr w:type="gramEnd"/>
            <w:r>
              <w:rPr>
                <w:rFonts w:ascii="Arial" w:eastAsia="Calibri" w:hAnsi="Arial" w:cs="Arial"/>
                <w:b/>
                <w:sz w:val="22"/>
                <w:szCs w:val="22"/>
              </w:rPr>
              <w:t>. Услуга</w:t>
            </w:r>
            <w:r>
              <w:rPr>
                <w:rFonts w:ascii="Arial" w:hAnsi="Arial" w:cs="Arial"/>
                <w:b/>
                <w:sz w:val="22"/>
                <w:szCs w:val="22"/>
              </w:rPr>
              <w:t xml:space="preserve"> 1. Признание молодой семьи участницей мероприятия</w:t>
            </w:r>
          </w:p>
          <w:p w:rsidR="00764687" w:rsidRDefault="00BA27E8">
            <w:pPr>
              <w:jc w:val="center"/>
            </w:pPr>
            <w:r>
              <w:rPr>
                <w:rFonts w:ascii="Arial" w:hAnsi="Arial" w:cs="Arial"/>
                <w:b/>
                <w:sz w:val="22"/>
                <w:szCs w:val="22"/>
              </w:rPr>
              <w:t>Услуга 2. Принятие решения о выдаче свидетельства</w:t>
            </w:r>
          </w:p>
        </w:tc>
      </w:tr>
      <w:tr w:rsidR="00764687">
        <w:trPr>
          <w:trHeight w:val="1713"/>
        </w:trPr>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1. Копия свидетельства о рождении, заключении (расторжении) брака и о смерти, о перемене имени, выданные органами ЗАГС Тюменской области или после 01.10.2018</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w:t>
            </w:r>
          </w:p>
        </w:tc>
      </w:tr>
      <w:tr w:rsidR="00764687">
        <w:trPr>
          <w:trHeight w:val="2701"/>
        </w:trPr>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2"/>
              </w:rPr>
              <w:t xml:space="preserve">2. Справки </w:t>
            </w:r>
            <w:r>
              <w:rPr>
                <w:rFonts w:ascii="Arial" w:eastAsia="Calibri" w:hAnsi="Arial" w:cs="Arial"/>
                <w:sz w:val="22"/>
                <w:szCs w:val="22"/>
              </w:rPr>
              <w:t>о получаемых ежемесячных социальных выплатах, включая пенсии, стипендии, пособия, выданные находящимся в Тюменской области органом государственной власти, органом местного самоуправления или подведомственной им организацией</w:t>
            </w:r>
          </w:p>
          <w:p w:rsidR="00764687" w:rsidRDefault="00BA27E8">
            <w:pPr>
              <w:jc w:val="both"/>
            </w:pPr>
            <w:r>
              <w:rPr>
                <w:rFonts w:ascii="Arial" w:hAnsi="Arial" w:cs="Arial"/>
                <w:sz w:val="22"/>
                <w:szCs w:val="22"/>
              </w:rPr>
              <w:t>(предоставляется молодой семьей до истечения 20 рабочих дней со дня ее выдачи)</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организации выдавшего документ</w:t>
            </w:r>
          </w:p>
        </w:tc>
      </w:tr>
      <w:tr w:rsidR="00764687">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rPr>
                <w:sz w:val="22"/>
                <w:szCs w:val="22"/>
              </w:rPr>
            </w:pPr>
            <w:r>
              <w:rPr>
                <w:sz w:val="22"/>
                <w:szCs w:val="22"/>
              </w:rPr>
              <w:t xml:space="preserve">3. Правоустанавливающие документы на недвижимое имущество, принадлежащие на праве собственности членам (члену) молодой семьи, </w:t>
            </w:r>
            <w:proofErr w:type="gramStart"/>
            <w:r>
              <w:rPr>
                <w:sz w:val="22"/>
                <w:szCs w:val="22"/>
              </w:rPr>
              <w:t>права</w:t>
            </w:r>
            <w:proofErr w:type="gramEnd"/>
            <w:r>
              <w:rPr>
                <w:sz w:val="22"/>
                <w:szCs w:val="22"/>
              </w:rPr>
              <w:t xml:space="preserve"> на которое зарегистрированы в Едином государственном реестре недвижимости, в том числе подтверждающие право собственности на жилое помещение (жилой дом), приобретенное (построенное) с использованием средств ипотечного жилищного кредита (займа), а также выписку из ЕГРН о существующих и прекращенных правах на жилые помещения на заявителя и каждого члена его семьи (в случае смены фамилии, имени, отчества членом молодой семьи справки должны быть представлены со всеми имеющимися изменениями)</w:t>
            </w:r>
          </w:p>
          <w:p w:rsidR="00764687" w:rsidRDefault="00764687">
            <w:pPr>
              <w:pStyle w:val="ConsPlusNormal"/>
              <w:jc w:val="both"/>
              <w:rPr>
                <w:sz w:val="22"/>
                <w:szCs w:val="22"/>
              </w:rPr>
            </w:pP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организации выдавшего документ</w:t>
            </w:r>
          </w:p>
        </w:tc>
      </w:tr>
      <w:tr w:rsidR="00764687">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eastAsia="Calibri" w:hAnsi="Arial" w:cs="Arial"/>
                <w:sz w:val="22"/>
                <w:szCs w:val="22"/>
              </w:rPr>
              <w:t>4. </w:t>
            </w:r>
            <w:r>
              <w:rPr>
                <w:rFonts w:ascii="Arial" w:hAnsi="Arial" w:cs="Arial"/>
                <w:sz w:val="22"/>
                <w:szCs w:val="22"/>
              </w:rPr>
              <w:t xml:space="preserve">Копия поквартирной карточки (выписка из домовой книги), </w:t>
            </w:r>
            <w:r>
              <w:rPr>
                <w:rFonts w:ascii="Arial" w:eastAsia="Calibri" w:hAnsi="Arial" w:cs="Arial"/>
                <w:sz w:val="22"/>
                <w:szCs w:val="22"/>
              </w:rPr>
              <w:t xml:space="preserve">поквартирная карточка </w:t>
            </w:r>
            <w:r>
              <w:rPr>
                <w:rFonts w:ascii="Arial" w:eastAsia="Calibri" w:hAnsi="Arial" w:cs="Arial"/>
                <w:sz w:val="22"/>
                <w:szCs w:val="22"/>
              </w:rPr>
              <w:lastRenderedPageBreak/>
              <w:t>(домовая книга), имеющаяся в распоряжении Администрации или ее подведомственных учреждений</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 xml:space="preserve">Копия, заверенная выдавшим её </w:t>
            </w:r>
            <w:r>
              <w:rPr>
                <w:rFonts w:ascii="Arial" w:eastAsia="Calibri" w:hAnsi="Arial" w:cs="Arial"/>
                <w:sz w:val="22"/>
                <w:szCs w:val="22"/>
              </w:rPr>
              <w:lastRenderedPageBreak/>
              <w:t>уполномоченным лицом</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lastRenderedPageBreak/>
              <w:t xml:space="preserve">Электронный документ, подписанный усиленной </w:t>
            </w:r>
            <w:r>
              <w:rPr>
                <w:rFonts w:ascii="Arial" w:eastAsia="Calibri" w:hAnsi="Arial" w:cs="Arial"/>
                <w:sz w:val="22"/>
                <w:szCs w:val="22"/>
              </w:rPr>
              <w:lastRenderedPageBreak/>
              <w:t>квалифицированной электронной подписью нотариуса или должностного лица, организации выдавшего документ</w:t>
            </w:r>
          </w:p>
        </w:tc>
      </w:tr>
      <w:tr w:rsidR="00764687">
        <w:trPr>
          <w:trHeight w:val="2352"/>
        </w:trPr>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rPr>
                <w:sz w:val="22"/>
                <w:szCs w:val="22"/>
              </w:rPr>
            </w:pPr>
            <w:r>
              <w:rPr>
                <w:sz w:val="22"/>
                <w:szCs w:val="22"/>
              </w:rPr>
              <w:lastRenderedPageBreak/>
              <w:t>5. Документ, на основании которого молодая семья использует жилое помещение (проживает) на день подачи заявления: договор найма специализированного жилого помещения, договор найма жилищного фонда коммерческого использования, договор социального найма, договор найма жилого помещения жилищного фонда социального использования, заключенного с Администрацией</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w:t>
            </w:r>
          </w:p>
        </w:tc>
      </w:tr>
      <w:tr w:rsidR="00764687">
        <w:trPr>
          <w:trHeight w:val="2823"/>
        </w:trPr>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6. Документ, подтверждающий признание помещения не отвечающим установленным требованиям (акт уполномоченного органа о признании жилого помещения непригодным для проживания)</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организации выдавшего документ</w:t>
            </w:r>
          </w:p>
          <w:p w:rsidR="00764687" w:rsidRDefault="00BA27E8">
            <w:pPr>
              <w:jc w:val="center"/>
              <w:rPr>
                <w:rFonts w:ascii="Arial" w:eastAsia="Calibri" w:hAnsi="Arial" w:cs="Arial"/>
                <w:sz w:val="22"/>
                <w:szCs w:val="22"/>
              </w:rPr>
            </w:pPr>
            <w:r>
              <w:rPr>
                <w:rFonts w:ascii="Arial" w:eastAsia="Calibri" w:hAnsi="Arial" w:cs="Arial"/>
                <w:sz w:val="22"/>
                <w:szCs w:val="22"/>
              </w:rPr>
              <w:t>(</w:t>
            </w:r>
            <w:proofErr w:type="gramStart"/>
            <w:r>
              <w:rPr>
                <w:rFonts w:ascii="Arial" w:eastAsia="Calibri" w:hAnsi="Arial" w:cs="Arial"/>
                <w:sz w:val="22"/>
                <w:szCs w:val="22"/>
              </w:rPr>
              <w:t>заверенный</w:t>
            </w:r>
            <w:proofErr w:type="gramEnd"/>
            <w:r>
              <w:rPr>
                <w:rFonts w:ascii="Arial" w:eastAsia="Calibri" w:hAnsi="Arial" w:cs="Arial"/>
                <w:sz w:val="22"/>
                <w:szCs w:val="22"/>
              </w:rPr>
              <w:t xml:space="preserve"> судом, принявшим решение)</w:t>
            </w:r>
          </w:p>
        </w:tc>
      </w:tr>
      <w:tr w:rsidR="00764687">
        <w:trPr>
          <w:trHeight w:val="5241"/>
        </w:trPr>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7. </w:t>
            </w:r>
            <w:proofErr w:type="gramStart"/>
            <w:r>
              <w:rPr>
                <w:rFonts w:ascii="Arial" w:hAnsi="Arial" w:cs="Arial"/>
                <w:sz w:val="22"/>
                <w:szCs w:val="22"/>
              </w:rPr>
              <w:t>Справка органа или организации субъектов Российской Федерации, уполномоченных на постоянное хранение технических паспортов, оценочной и иной хранившейся по состоянию на 1 января 2013 года в органах и организациях по государственному техническому учету и (или) технической инвентаризации учетно-технической документации об объектах государственного технического учета и технической инвентаризации о существующих и прекращенных правах на жилые помещения на заявителя и каждого члена его</w:t>
            </w:r>
            <w:proofErr w:type="gramEnd"/>
            <w:r>
              <w:rPr>
                <w:rFonts w:ascii="Arial" w:hAnsi="Arial" w:cs="Arial"/>
                <w:sz w:val="22"/>
                <w:szCs w:val="22"/>
              </w:rPr>
              <w:t xml:space="preserve"> семьи (в Тюменской области справка ГКУ ТО «Центр хранения учетно-технической документации»).</w:t>
            </w:r>
          </w:p>
          <w:p w:rsidR="00764687" w:rsidRDefault="00BA27E8">
            <w:pPr>
              <w:jc w:val="both"/>
              <w:rPr>
                <w:rFonts w:ascii="Arial" w:hAnsi="Arial" w:cs="Arial"/>
                <w:sz w:val="22"/>
                <w:szCs w:val="22"/>
              </w:rPr>
            </w:pPr>
            <w:r>
              <w:rPr>
                <w:rFonts w:ascii="Arial" w:hAnsi="Arial" w:cs="Arial"/>
                <w:sz w:val="22"/>
                <w:szCs w:val="22"/>
              </w:rPr>
              <w:t>В случае смены фамилии, имени, отчества членом молодой семьи справки должны быть представлены со всеми имеющимися изменениями</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Оригинал</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rPr>
          <w:trHeight w:val="700"/>
        </w:trPr>
        <w:tc>
          <w:tcPr>
            <w:tcW w:w="10774"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center"/>
            </w:pPr>
            <w:r>
              <w:rPr>
                <w:rFonts w:ascii="Arial" w:hAnsi="Arial" w:cs="Arial"/>
                <w:b/>
                <w:sz w:val="22"/>
                <w:szCs w:val="22"/>
                <w:shd w:val="clear" w:color="auto" w:fill="FFFFFF"/>
              </w:rPr>
              <w:t>Подраздел 2. У</w:t>
            </w:r>
            <w:r>
              <w:rPr>
                <w:rFonts w:ascii="Arial" w:eastAsia="Calibri" w:hAnsi="Arial" w:cs="Arial"/>
                <w:b/>
                <w:sz w:val="22"/>
                <w:szCs w:val="22"/>
                <w:shd w:val="clear" w:color="auto" w:fill="FFFFFF"/>
              </w:rPr>
              <w:t>слуга 4. Выдача справки о соответствии</w:t>
            </w:r>
          </w:p>
        </w:tc>
      </w:tr>
      <w:tr w:rsidR="00764687">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rPr>
                <w:sz w:val="22"/>
                <w:szCs w:val="22"/>
              </w:rPr>
            </w:pPr>
            <w:r>
              <w:rPr>
                <w:sz w:val="22"/>
                <w:szCs w:val="22"/>
              </w:rPr>
              <w:t>1. Выписка из Единого государственного реестра недвижимости, подтверждающая право собственности на приобретенное жилое помещение</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p w:rsidR="00764687" w:rsidRDefault="00BA27E8">
            <w:pPr>
              <w:jc w:val="center"/>
              <w:rPr>
                <w:rFonts w:ascii="Arial" w:eastAsia="Calibri" w:hAnsi="Arial" w:cs="Arial"/>
                <w:sz w:val="22"/>
                <w:szCs w:val="22"/>
              </w:rPr>
            </w:pPr>
            <w:r>
              <w:rPr>
                <w:rFonts w:ascii="Arial" w:eastAsia="Calibri" w:hAnsi="Arial" w:cs="Arial"/>
                <w:sz w:val="22"/>
                <w:szCs w:val="22"/>
              </w:rPr>
              <w:t>(</w:t>
            </w:r>
            <w:proofErr w:type="gramStart"/>
            <w:r>
              <w:rPr>
                <w:rFonts w:ascii="Arial" w:eastAsia="Calibri" w:hAnsi="Arial" w:cs="Arial"/>
                <w:sz w:val="22"/>
                <w:szCs w:val="22"/>
              </w:rPr>
              <w:t>заверенный</w:t>
            </w:r>
            <w:proofErr w:type="gramEnd"/>
            <w:r>
              <w:rPr>
                <w:rFonts w:ascii="Arial" w:eastAsia="Calibri" w:hAnsi="Arial" w:cs="Arial"/>
                <w:sz w:val="22"/>
                <w:szCs w:val="22"/>
              </w:rPr>
              <w:t xml:space="preserve"> судом, </w:t>
            </w:r>
            <w:r>
              <w:rPr>
                <w:rFonts w:ascii="Arial" w:eastAsia="Calibri" w:hAnsi="Arial" w:cs="Arial"/>
                <w:sz w:val="22"/>
                <w:szCs w:val="22"/>
              </w:rPr>
              <w:lastRenderedPageBreak/>
              <w:t>принявшим решение)</w:t>
            </w:r>
          </w:p>
        </w:tc>
      </w:tr>
      <w:tr w:rsidR="00764687">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pPr>
            <w:r>
              <w:rPr>
                <w:sz w:val="22"/>
                <w:szCs w:val="22"/>
              </w:rPr>
              <w:lastRenderedPageBreak/>
              <w:t>2. Кадастровый (технический паспорт, технический план) на приобретаемое жилое помещение - в случае использования социальной выплаты</w:t>
            </w:r>
          </w:p>
          <w:p w:rsidR="00764687" w:rsidRDefault="00BA27E8">
            <w:pPr>
              <w:pStyle w:val="ConsPlusNormal"/>
              <w:jc w:val="both"/>
              <w:rPr>
                <w:i/>
                <w:iCs/>
                <w:sz w:val="22"/>
                <w:szCs w:val="22"/>
              </w:rPr>
            </w:pPr>
            <w:r>
              <w:rPr>
                <w:sz w:val="22"/>
                <w:szCs w:val="22"/>
              </w:rPr>
              <w:t>- в целях оплаты договора, на основании которого приобретено жилое помещение;</w:t>
            </w:r>
          </w:p>
          <w:p w:rsidR="00764687" w:rsidRDefault="00BA27E8">
            <w:pPr>
              <w:pStyle w:val="ConsPlusNormal"/>
              <w:jc w:val="both"/>
              <w:rPr>
                <w:i/>
                <w:iCs/>
                <w:sz w:val="22"/>
                <w:szCs w:val="22"/>
              </w:rPr>
            </w:pPr>
            <w:r>
              <w:rPr>
                <w:sz w:val="22"/>
                <w:szCs w:val="22"/>
              </w:rPr>
              <w:t>- на оплату первоначального взноса при получении жилищного кредита (займа), в том числе ипотечного, на приобретение жилого помещения;</w:t>
            </w:r>
          </w:p>
          <w:p w:rsidR="00764687" w:rsidRDefault="00BA27E8">
            <w:pPr>
              <w:pStyle w:val="ConsPlusNormal"/>
              <w:jc w:val="both"/>
              <w:rPr>
                <w:i/>
                <w:iCs/>
                <w:sz w:val="22"/>
                <w:szCs w:val="22"/>
              </w:rPr>
            </w:pPr>
            <w:r>
              <w:rPr>
                <w:sz w:val="22"/>
                <w:szCs w:val="22"/>
              </w:rPr>
              <w:t>- для погашения долга по кредиту (займу) в случае приобретения жилого помещения.</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pPr>
            <w:r>
              <w:rPr>
                <w:rFonts w:ascii="Arial" w:hAnsi="Arial" w:cs="Arial"/>
                <w:sz w:val="22"/>
                <w:szCs w:val="24"/>
              </w:rPr>
              <w:t xml:space="preserve">3. </w:t>
            </w:r>
            <w:proofErr w:type="gramStart"/>
            <w:r>
              <w:rPr>
                <w:rFonts w:ascii="Arial" w:hAnsi="Arial" w:cs="Arial"/>
                <w:sz w:val="22"/>
                <w:szCs w:val="24"/>
              </w:rPr>
              <w:t>Уведомление о соответствии указанных в уведомлении о планируемом строительстве параметров жилого дома установленным параметрам и допустимости размещения жилого дома на земельном участке либо разрешение на строительство, выданное одному из членов молодой семьи - в случае оплаты цены договора строительного подряда на строительство жилого дома</w:t>
            </w:r>
            <w:proofErr w:type="gramEnd"/>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Textbody"/>
              <w:spacing w:after="0" w:line="240" w:lineRule="auto"/>
              <w:jc w:val="both"/>
              <w:rPr>
                <w:rFonts w:ascii="Arial" w:hAnsi="Arial" w:cs="Arial"/>
                <w:sz w:val="22"/>
                <w:szCs w:val="22"/>
              </w:rPr>
            </w:pPr>
            <w:r>
              <w:rPr>
                <w:rFonts w:ascii="Arial" w:hAnsi="Arial" w:cs="Arial"/>
                <w:sz w:val="22"/>
                <w:szCs w:val="22"/>
              </w:rPr>
              <w:t>4.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 если данные права зарегистрированы в Едином государственном реестре недвижимости - в случае оплаты цены договора строительного подряда на строительство жилого дома</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подписанный усиленной квалифицированной электронной подписью нотариуса или должностного лица, выдавшего документ</w:t>
            </w:r>
          </w:p>
        </w:tc>
      </w:tr>
      <w:tr w:rsidR="00764687">
        <w:trPr>
          <w:trHeight w:val="982"/>
        </w:trPr>
        <w:tc>
          <w:tcPr>
            <w:tcW w:w="10774"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center"/>
            </w:pPr>
            <w:r>
              <w:rPr>
                <w:rFonts w:ascii="Arial" w:eastAsia="Calibri" w:hAnsi="Arial" w:cs="Arial"/>
                <w:b/>
                <w:sz w:val="22"/>
                <w:szCs w:val="22"/>
              </w:rPr>
              <w:t>Подраздел 3. Услуга</w:t>
            </w:r>
            <w:r>
              <w:rPr>
                <w:rFonts w:ascii="Arial" w:hAnsi="Arial" w:cs="Arial"/>
                <w:b/>
                <w:sz w:val="22"/>
                <w:szCs w:val="22"/>
              </w:rPr>
              <w:t xml:space="preserve"> 6. Включение молодой семьи, находящейся в резервном списке молодых семей - участников мероприятия, в список на планируемый год.</w:t>
            </w:r>
          </w:p>
        </w:tc>
      </w:tr>
      <w:tr w:rsidR="00764687">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pStyle w:val="ConsPlusNormal"/>
              <w:jc w:val="both"/>
              <w:rPr>
                <w:sz w:val="22"/>
                <w:szCs w:val="22"/>
              </w:rPr>
            </w:pPr>
            <w:r>
              <w:rPr>
                <w:sz w:val="22"/>
                <w:szCs w:val="22"/>
              </w:rPr>
              <w:t>1. Свидетельство о рождении ребенка (при рождении (усыновлении) ребенка), выданного органами ЗАГС Тюменской области</w:t>
            </w:r>
            <w:r>
              <w:t xml:space="preserve"> </w:t>
            </w:r>
            <w:r>
              <w:rPr>
                <w:sz w:val="22"/>
                <w:szCs w:val="22"/>
              </w:rPr>
              <w:t>или после 01.10.2018</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подписывается простой электронной подписью нотариуса</w:t>
            </w:r>
          </w:p>
        </w:tc>
      </w:tr>
      <w:tr w:rsidR="00764687">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2. Свидетельство о смерти одного из членов молодой семьи, выданное органами ЗАГС Тюменской области или после 01.10.2018</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подписывается простой электронной подписью нотариуса</w:t>
            </w:r>
          </w:p>
        </w:tc>
      </w:tr>
      <w:tr w:rsidR="00764687">
        <w:trPr>
          <w:trHeight w:val="785"/>
        </w:trPr>
        <w:tc>
          <w:tcPr>
            <w:tcW w:w="10774"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center"/>
              <w:rPr>
                <w:rFonts w:ascii="Arial" w:eastAsia="Calibri" w:hAnsi="Arial" w:cs="Arial"/>
                <w:b/>
                <w:sz w:val="22"/>
                <w:szCs w:val="22"/>
              </w:rPr>
            </w:pPr>
            <w:r>
              <w:rPr>
                <w:rFonts w:ascii="Arial" w:eastAsia="Calibri" w:hAnsi="Arial" w:cs="Arial"/>
                <w:b/>
                <w:sz w:val="22"/>
                <w:szCs w:val="22"/>
              </w:rPr>
              <w:t>Подраздел 4. Услуга 7. Принятие решения о предоставлении</w:t>
            </w:r>
          </w:p>
          <w:p w:rsidR="00764687" w:rsidRDefault="00BA27E8">
            <w:pPr>
              <w:jc w:val="center"/>
            </w:pPr>
            <w:r>
              <w:rPr>
                <w:rFonts w:ascii="Arial" w:eastAsia="Calibri" w:hAnsi="Arial" w:cs="Arial"/>
                <w:b/>
                <w:sz w:val="22"/>
                <w:szCs w:val="22"/>
              </w:rPr>
              <w:t>дополнительной социальной выплаты</w:t>
            </w:r>
          </w:p>
        </w:tc>
      </w:tr>
      <w:tr w:rsidR="00764687">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t xml:space="preserve">1. Свидетельство о рождении (усыновлении) ребенка, </w:t>
            </w:r>
            <w:proofErr w:type="gramStart"/>
            <w:r>
              <w:rPr>
                <w:rFonts w:ascii="Arial" w:hAnsi="Arial" w:cs="Arial"/>
                <w:sz w:val="22"/>
                <w:szCs w:val="22"/>
              </w:rPr>
              <w:t>выданные</w:t>
            </w:r>
            <w:proofErr w:type="gramEnd"/>
            <w:r>
              <w:rPr>
                <w:rFonts w:ascii="Arial" w:hAnsi="Arial" w:cs="Arial"/>
                <w:sz w:val="22"/>
                <w:szCs w:val="22"/>
              </w:rPr>
              <w:t xml:space="preserve"> органами ЗАГС Тюменской области</w:t>
            </w:r>
            <w:r>
              <w:t xml:space="preserve"> </w:t>
            </w:r>
            <w:r>
              <w:rPr>
                <w:rFonts w:ascii="Arial" w:hAnsi="Arial" w:cs="Arial"/>
                <w:sz w:val="22"/>
                <w:szCs w:val="22"/>
              </w:rPr>
              <w:t>или после 01.10.2018</w:t>
            </w:r>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подписывается простой электронной подписью нотариуса</w:t>
            </w:r>
          </w:p>
        </w:tc>
      </w:tr>
      <w:tr w:rsidR="00764687">
        <w:trPr>
          <w:trHeight w:val="1612"/>
        </w:trPr>
        <w:tc>
          <w:tcPr>
            <w:tcW w:w="4766"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both"/>
              <w:rPr>
                <w:rFonts w:ascii="Arial" w:hAnsi="Arial" w:cs="Arial"/>
                <w:sz w:val="22"/>
                <w:szCs w:val="22"/>
              </w:rPr>
            </w:pPr>
            <w:r>
              <w:rPr>
                <w:rFonts w:ascii="Arial" w:hAnsi="Arial" w:cs="Arial"/>
                <w:sz w:val="22"/>
                <w:szCs w:val="22"/>
              </w:rPr>
              <w:lastRenderedPageBreak/>
              <w:t>2. </w:t>
            </w:r>
            <w:proofErr w:type="gramStart"/>
            <w:r>
              <w:rPr>
                <w:rFonts w:ascii="Arial" w:hAnsi="Arial" w:cs="Arial"/>
                <w:sz w:val="22"/>
                <w:szCs w:val="22"/>
              </w:rPr>
              <w:t>Свидетельство о заключении (расторжении) брака (на неполную семью не распространяется), выданные органами ЗАГС Тюменской области</w:t>
            </w:r>
            <w:r>
              <w:t xml:space="preserve"> </w:t>
            </w:r>
            <w:r>
              <w:rPr>
                <w:rFonts w:ascii="Arial" w:hAnsi="Arial" w:cs="Arial"/>
                <w:sz w:val="22"/>
                <w:szCs w:val="22"/>
              </w:rPr>
              <w:t>или после 01.10.2018)</w:t>
            </w:r>
            <w:proofErr w:type="gramEnd"/>
          </w:p>
        </w:tc>
        <w:tc>
          <w:tcPr>
            <w:tcW w:w="31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Копии документов представляются с одновременным предъявлением оригинала для удостоверения их идентичности</w:t>
            </w:r>
          </w:p>
        </w:tc>
        <w:tc>
          <w:tcPr>
            <w:tcW w:w="2904" w:type="dxa"/>
            <w:tcBorders>
              <w:top w:val="single" w:sz="4" w:space="0" w:color="000001"/>
              <w:left w:val="single" w:sz="4" w:space="0" w:color="000001"/>
              <w:bottom w:val="single" w:sz="4" w:space="0" w:color="000001"/>
              <w:right w:val="single" w:sz="4" w:space="0" w:color="000001"/>
            </w:tcBorders>
            <w:shd w:val="clear" w:color="auto" w:fill="auto"/>
          </w:tcPr>
          <w:p w:rsidR="00764687" w:rsidRDefault="00BA27E8">
            <w:pPr>
              <w:jc w:val="center"/>
              <w:rPr>
                <w:rFonts w:ascii="Arial" w:eastAsia="Calibri" w:hAnsi="Arial" w:cs="Arial"/>
                <w:sz w:val="22"/>
                <w:szCs w:val="22"/>
              </w:rPr>
            </w:pPr>
            <w:r>
              <w:rPr>
                <w:rFonts w:ascii="Arial" w:eastAsia="Calibri" w:hAnsi="Arial" w:cs="Arial"/>
                <w:sz w:val="22"/>
                <w:szCs w:val="22"/>
              </w:rPr>
              <w:t>Электронный документ, подписывается простой электронной подписью нотариуса</w:t>
            </w:r>
          </w:p>
        </w:tc>
      </w:tr>
      <w:tr w:rsidR="00764687">
        <w:trPr>
          <w:trHeight w:val="2314"/>
        </w:trPr>
        <w:tc>
          <w:tcPr>
            <w:tcW w:w="10774"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764687" w:rsidRDefault="00BA27E8">
            <w:pPr>
              <w:jc w:val="center"/>
              <w:rPr>
                <w:rFonts w:ascii="Arial" w:eastAsia="Calibri" w:hAnsi="Arial" w:cs="Arial"/>
                <w:b/>
                <w:sz w:val="22"/>
                <w:szCs w:val="22"/>
                <w:highlight w:val="white"/>
              </w:rPr>
            </w:pPr>
            <w:r>
              <w:rPr>
                <w:rFonts w:ascii="Arial" w:eastAsia="Calibri" w:hAnsi="Arial" w:cs="Arial"/>
                <w:b/>
                <w:sz w:val="22"/>
                <w:szCs w:val="22"/>
                <w:shd w:val="clear" w:color="auto" w:fill="FFFFFF"/>
              </w:rPr>
              <w:t>Подраздел 5.</w:t>
            </w:r>
          </w:p>
          <w:p w:rsidR="00764687" w:rsidRDefault="00764687">
            <w:pPr>
              <w:jc w:val="center"/>
              <w:rPr>
                <w:rFonts w:ascii="Arial" w:eastAsia="Calibri" w:hAnsi="Arial" w:cs="Arial"/>
                <w:sz w:val="22"/>
                <w:szCs w:val="22"/>
                <w:highlight w:val="white"/>
              </w:rPr>
            </w:pPr>
          </w:p>
          <w:p w:rsidR="00764687" w:rsidRDefault="00BA27E8">
            <w:pPr>
              <w:jc w:val="both"/>
            </w:pPr>
            <w:r>
              <w:rPr>
                <w:rFonts w:ascii="Arial" w:eastAsia="Calibri" w:hAnsi="Arial" w:cs="Arial"/>
                <w:sz w:val="22"/>
                <w:szCs w:val="22"/>
                <w:shd w:val="clear" w:color="auto" w:fill="FFFFFF"/>
              </w:rPr>
              <w:t>При обращении в уполномоченный орган во всех случаях (за получением любой услуги) заявитель вправе предоставить копию документа, подтверждающего регистрацию в системе индивидуального (персонифицированного) учета каждого члена семьи. В случае</w:t>
            </w:r>
            <w:proofErr w:type="gramStart"/>
            <w:r>
              <w:rPr>
                <w:rFonts w:ascii="Arial" w:eastAsia="Calibri" w:hAnsi="Arial" w:cs="Arial"/>
                <w:sz w:val="22"/>
                <w:szCs w:val="22"/>
                <w:shd w:val="clear" w:color="auto" w:fill="FFFFFF"/>
              </w:rPr>
              <w:t>,</w:t>
            </w:r>
            <w:proofErr w:type="gramEnd"/>
            <w:r>
              <w:rPr>
                <w:rFonts w:ascii="Arial" w:eastAsia="Calibri" w:hAnsi="Arial" w:cs="Arial"/>
                <w:sz w:val="22"/>
                <w:szCs w:val="22"/>
                <w:shd w:val="clear" w:color="auto" w:fill="FFFFFF"/>
              </w:rPr>
              <w:t xml:space="preserve"> если указанный документ не предоставлен по инициативе заявителя, межведомственный запрос не направляется.</w:t>
            </w:r>
          </w:p>
        </w:tc>
      </w:tr>
    </w:tbl>
    <w:p w:rsidR="00764687" w:rsidRDefault="00764687">
      <w:pPr>
        <w:ind w:firstLine="567"/>
        <w:jc w:val="both"/>
      </w:pPr>
    </w:p>
    <w:p w:rsidR="00764687" w:rsidRDefault="00764687">
      <w:pPr>
        <w:ind w:firstLine="567"/>
        <w:jc w:val="both"/>
      </w:pPr>
    </w:p>
    <w:p w:rsidR="00764687" w:rsidRDefault="00764687">
      <w:pPr>
        <w:ind w:firstLine="567"/>
        <w:jc w:val="both"/>
      </w:pPr>
    </w:p>
    <w:sectPr w:rsidR="00764687">
      <w:pgSz w:w="11906" w:h="16838"/>
      <w:pgMar w:top="992" w:right="567" w:bottom="567" w:left="1701" w:header="0" w:footer="0" w:gutter="0"/>
      <w:cols w:space="720"/>
      <w:formProt w:val="0"/>
      <w:docGrid w:linePitch="240" w:charSpace="180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13E0E"/>
    <w:multiLevelType w:val="multilevel"/>
    <w:tmpl w:val="D5C0E00A"/>
    <w:lvl w:ilvl="0">
      <w:start w:val="1"/>
      <w:numFmt w:val="decimal"/>
      <w:lvlText w:val="%1)"/>
      <w:lvlJc w:val="left"/>
      <w:pPr>
        <w:ind w:left="957" w:hanging="390"/>
      </w:pPr>
      <w:rPr>
        <w:rFonts w:ascii="Arial" w:hAnsi="Arial"/>
        <w:strike w:val="0"/>
        <w:dstrike w:val="0"/>
        <w:vanish w:val="0"/>
        <w:color w:val="00000A"/>
        <w:position w:val="0"/>
        <w:sz w:val="26"/>
        <w:vertAlign w:val="baseline"/>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nsid w:val="3B1F4398"/>
    <w:multiLevelType w:val="multilevel"/>
    <w:tmpl w:val="BDC01C02"/>
    <w:lvl w:ilvl="0">
      <w:start w:val="1"/>
      <w:numFmt w:val="decimal"/>
      <w:lvlText w:val="%1."/>
      <w:lvlJc w:val="left"/>
      <w:pPr>
        <w:ind w:left="987" w:hanging="420"/>
      </w:pPr>
    </w:lvl>
    <w:lvl w:ilvl="1">
      <w:start w:val="1"/>
      <w:numFmt w:val="decimal"/>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nsid w:val="66C57354"/>
    <w:multiLevelType w:val="multilevel"/>
    <w:tmpl w:val="3E86264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687"/>
    <w:rsid w:val="000D3B19"/>
    <w:rsid w:val="00410FF2"/>
    <w:rsid w:val="00764687"/>
    <w:rsid w:val="00A25141"/>
    <w:rsid w:val="00BA27E8"/>
    <w:rsid w:val="00E368C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uiPriority="0"/>
    <w:lsdException w:name="footer" w:uiPriority="0"/>
    <w:lsdException w:name="index heading" w:uiPriority="0" w:qFormat="1"/>
    <w:lsdException w:name="caption" w:uiPriority="0" w:qFormat="1"/>
    <w:lsdException w:name="footnote reference" w:uiPriority="0" w:qFormat="1"/>
    <w:lsdException w:name="annotation reference"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FollowedHyperlink" w:uiPriority="0" w:qFormat="1"/>
    <w:lsdException w:name="Strong" w:semiHidden="0" w:uiPriority="22" w:unhideWhenUsed="0" w:qFormat="1"/>
    <w:lsdException w:name="Emphasis" w:semiHidden="0" w:uiPriority="20" w:unhideWhenUsed="0" w:qFormat="1"/>
    <w:lsdException w:name="annotation subject" w:uiPriority="0"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textAlignment w:val="baseline"/>
    </w:pPr>
    <w:rPr>
      <w:rFonts w:ascii="Times New Roman" w:eastAsia="Times New Roman" w:hAnsi="Times New Roman"/>
    </w:rPr>
  </w:style>
  <w:style w:type="paragraph" w:styleId="2">
    <w:name w:val="heading 2"/>
    <w:basedOn w:val="a"/>
    <w:qFormat/>
    <w:pPr>
      <w:keepNext/>
      <w:spacing w:before="240" w:after="60"/>
      <w:outlineLvl w:val="1"/>
    </w:pPr>
    <w:rPr>
      <w:rFonts w:ascii="Arial" w:eastAsia="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qFormat/>
    <w:rPr>
      <w:rFonts w:ascii="Arial" w:eastAsia="Times New Roman" w:hAnsi="Arial" w:cs="Arial"/>
      <w:b/>
      <w:bCs/>
      <w:i/>
      <w:iCs/>
      <w:sz w:val="28"/>
      <w:szCs w:val="28"/>
      <w:lang w:eastAsia="ru-RU"/>
    </w:rPr>
  </w:style>
  <w:style w:type="character" w:customStyle="1" w:styleId="a3">
    <w:name w:val="Верхний колонтитул Знак"/>
    <w:qFormat/>
    <w:rPr>
      <w:rFonts w:ascii="Times New Roman" w:eastAsia="Times New Roman" w:hAnsi="Times New Roman" w:cs="Times New Roman"/>
      <w:sz w:val="20"/>
      <w:szCs w:val="20"/>
      <w:lang w:eastAsia="ru-RU"/>
    </w:rPr>
  </w:style>
  <w:style w:type="character" w:customStyle="1" w:styleId="a4">
    <w:name w:val="Нижний колонтитул Знак"/>
    <w:qFormat/>
    <w:rPr>
      <w:rFonts w:ascii="Times New Roman" w:eastAsia="Times New Roman" w:hAnsi="Times New Roman" w:cs="Times New Roman"/>
      <w:sz w:val="20"/>
      <w:szCs w:val="20"/>
      <w:lang w:eastAsia="ru-RU"/>
    </w:rPr>
  </w:style>
  <w:style w:type="character" w:customStyle="1" w:styleId="a5">
    <w:name w:val="Текст выноски Знак"/>
    <w:qFormat/>
    <w:rPr>
      <w:rFonts w:ascii="Tahoma" w:eastAsia="Times New Roman" w:hAnsi="Tahoma" w:cs="Tahoma"/>
      <w:sz w:val="16"/>
      <w:szCs w:val="16"/>
      <w:lang w:eastAsia="ru-RU"/>
    </w:rPr>
  </w:style>
  <w:style w:type="character" w:customStyle="1" w:styleId="-">
    <w:name w:val="Интернет-ссылка"/>
    <w:rPr>
      <w:color w:val="0000FF"/>
      <w:u w:val="single"/>
    </w:rPr>
  </w:style>
  <w:style w:type="character" w:styleId="a6">
    <w:name w:val="FollowedHyperlink"/>
    <w:qFormat/>
    <w:rPr>
      <w:color w:val="800080"/>
      <w:u w:val="single"/>
    </w:rPr>
  </w:style>
  <w:style w:type="character" w:styleId="a7">
    <w:name w:val="annotation reference"/>
    <w:qFormat/>
    <w:rPr>
      <w:sz w:val="16"/>
      <w:szCs w:val="16"/>
    </w:rPr>
  </w:style>
  <w:style w:type="character" w:customStyle="1" w:styleId="a8">
    <w:name w:val="Текст примечания Знак"/>
    <w:qFormat/>
    <w:rPr>
      <w:rFonts w:ascii="Times New Roman" w:eastAsia="Times New Roman" w:hAnsi="Times New Roman" w:cs="Times New Roman"/>
    </w:rPr>
  </w:style>
  <w:style w:type="character" w:customStyle="1" w:styleId="a9">
    <w:name w:val="Тема примечания Знак"/>
    <w:qFormat/>
    <w:rPr>
      <w:rFonts w:ascii="Times New Roman" w:eastAsia="Times New Roman" w:hAnsi="Times New Roman" w:cs="Times New Roman"/>
      <w:b/>
      <w:bCs/>
    </w:rPr>
  </w:style>
  <w:style w:type="character" w:customStyle="1" w:styleId="Internetlink">
    <w:name w:val="Internet link"/>
    <w:qFormat/>
    <w:rPr>
      <w:color w:val="000080"/>
      <w:u w:val="single"/>
    </w:rPr>
  </w:style>
  <w:style w:type="character" w:customStyle="1" w:styleId="aa">
    <w:name w:val="Символ сноски"/>
    <w:qFormat/>
  </w:style>
  <w:style w:type="character" w:customStyle="1" w:styleId="ab">
    <w:name w:val="Привязка сноски"/>
    <w:qFormat/>
    <w:rPr>
      <w:vertAlign w:val="superscript"/>
    </w:rPr>
  </w:style>
  <w:style w:type="character" w:customStyle="1" w:styleId="1">
    <w:name w:val="Основной шрифт абзаца1"/>
    <w:qFormat/>
  </w:style>
  <w:style w:type="character" w:customStyle="1" w:styleId="FootnoteCharacters">
    <w:name w:val="Footnote Characters"/>
    <w:qFormat/>
    <w:rPr>
      <w:vertAlign w:val="superscript"/>
    </w:rPr>
  </w:style>
  <w:style w:type="character" w:customStyle="1" w:styleId="WW8Num1z2">
    <w:name w:val="WW8Num1z2"/>
    <w:qFormat/>
  </w:style>
  <w:style w:type="character" w:customStyle="1" w:styleId="WW8Num2z4">
    <w:name w:val="WW8Num2z4"/>
    <w:qFormat/>
  </w:style>
  <w:style w:type="character" w:customStyle="1" w:styleId="ac">
    <w:name w:val="Основной текст Знак"/>
    <w:basedOn w:val="a0"/>
    <w:qFormat/>
    <w:rPr>
      <w:rFonts w:ascii="Times New Roman" w:eastAsia="Times New Roman" w:hAnsi="Times New Roman"/>
      <w:sz w:val="24"/>
      <w:lang w:eastAsia="zh-CN"/>
    </w:rPr>
  </w:style>
  <w:style w:type="character" w:customStyle="1" w:styleId="ad">
    <w:name w:val="Символ нумерации"/>
    <w:qFormat/>
  </w:style>
  <w:style w:type="paragraph" w:customStyle="1" w:styleId="ae">
    <w:name w:val="Заголовок"/>
    <w:basedOn w:val="Standard"/>
    <w:next w:val="af"/>
    <w:qFormat/>
    <w:pPr>
      <w:keepNext/>
      <w:spacing w:before="240" w:after="120"/>
    </w:pPr>
    <w:rPr>
      <w:rFonts w:ascii="Liberation Sans" w:eastAsia="MS Mincho" w:hAnsi="Liberation Sans" w:cs="Tahoma"/>
      <w:sz w:val="28"/>
      <w:szCs w:val="28"/>
    </w:rPr>
  </w:style>
  <w:style w:type="paragraph" w:styleId="af">
    <w:name w:val="Body Text"/>
    <w:basedOn w:val="a"/>
    <w:pPr>
      <w:jc w:val="both"/>
      <w:textAlignment w:val="auto"/>
    </w:pPr>
    <w:rPr>
      <w:sz w:val="24"/>
      <w:lang w:eastAsia="zh-CN"/>
    </w:rPr>
  </w:style>
  <w:style w:type="paragraph" w:styleId="af0">
    <w:name w:val="List"/>
    <w:basedOn w:val="af"/>
    <w:rPr>
      <w:rFonts w:cs="Mangal"/>
    </w:rPr>
  </w:style>
  <w:style w:type="paragraph" w:styleId="af1">
    <w:name w:val="caption"/>
    <w:basedOn w:val="a"/>
    <w:qFormat/>
    <w:pPr>
      <w:spacing w:before="60" w:after="60"/>
      <w:jc w:val="center"/>
    </w:pPr>
    <w:rPr>
      <w:rFonts w:ascii="Courier New" w:eastAsia="Courier New" w:hAnsi="Courier New" w:cs="Courier New"/>
      <w:b/>
      <w:caps/>
      <w:spacing w:val="20"/>
      <w:sz w:val="48"/>
    </w:rPr>
  </w:style>
  <w:style w:type="paragraph" w:styleId="af2">
    <w:name w:val="index heading"/>
    <w:basedOn w:val="a"/>
    <w:qFormat/>
    <w:pPr>
      <w:suppressLineNumbers/>
    </w:pPr>
    <w:rPr>
      <w:rFonts w:cs="Mangal"/>
    </w:rPr>
  </w:style>
  <w:style w:type="paragraph" w:styleId="af3">
    <w:name w:val="Title"/>
    <w:basedOn w:val="a"/>
    <w:qFormat/>
    <w:pPr>
      <w:suppressLineNumbers/>
      <w:spacing w:before="120" w:after="120"/>
    </w:pPr>
    <w:rPr>
      <w:rFonts w:cs="Mangal"/>
      <w:i/>
      <w:iCs/>
      <w:sz w:val="24"/>
      <w:szCs w:val="24"/>
    </w:rPr>
  </w:style>
  <w:style w:type="paragraph" w:customStyle="1" w:styleId="Standard">
    <w:name w:val="Standard"/>
    <w:qFormat/>
    <w:pPr>
      <w:textAlignment w:val="baseline"/>
    </w:pPr>
  </w:style>
  <w:style w:type="paragraph" w:customStyle="1" w:styleId="Textbody">
    <w:name w:val="Text body"/>
    <w:basedOn w:val="Standard"/>
    <w:qFormat/>
    <w:pPr>
      <w:spacing w:after="140" w:line="288" w:lineRule="auto"/>
    </w:pPr>
  </w:style>
  <w:style w:type="paragraph" w:customStyle="1" w:styleId="af4">
    <w:name w:val="Знак Знак"/>
    <w:basedOn w:val="a"/>
    <w:qFormat/>
    <w:pPr>
      <w:spacing w:after="160" w:line="240" w:lineRule="exact"/>
    </w:pPr>
    <w:rPr>
      <w:rFonts w:ascii="Arial" w:eastAsia="Arial" w:hAnsi="Arial" w:cs="Arial"/>
      <w:lang w:val="en-US" w:eastAsia="en-US"/>
    </w:rPr>
  </w:style>
  <w:style w:type="paragraph" w:customStyle="1" w:styleId="af5">
    <w:name w:val="Верхний и нижний колонтитулы"/>
    <w:basedOn w:val="a"/>
    <w:qFormat/>
  </w:style>
  <w:style w:type="paragraph" w:styleId="af6">
    <w:name w:val="header"/>
    <w:basedOn w:val="a"/>
    <w:pPr>
      <w:tabs>
        <w:tab w:val="center" w:pos="4677"/>
        <w:tab w:val="right" w:pos="9355"/>
      </w:tabs>
    </w:pPr>
  </w:style>
  <w:style w:type="paragraph" w:styleId="af7">
    <w:name w:val="footer"/>
    <w:basedOn w:val="a"/>
    <w:pPr>
      <w:tabs>
        <w:tab w:val="center" w:pos="4677"/>
        <w:tab w:val="right" w:pos="9355"/>
      </w:tabs>
    </w:pPr>
  </w:style>
  <w:style w:type="paragraph" w:styleId="af8">
    <w:name w:val="Balloon Text"/>
    <w:basedOn w:val="a"/>
    <w:qFormat/>
    <w:rPr>
      <w:rFonts w:ascii="Tahoma" w:eastAsia="Tahoma" w:hAnsi="Tahoma" w:cs="Tahoma"/>
      <w:sz w:val="16"/>
      <w:szCs w:val="16"/>
    </w:rPr>
  </w:style>
  <w:style w:type="paragraph" w:customStyle="1" w:styleId="p9">
    <w:name w:val="p9"/>
    <w:basedOn w:val="a"/>
    <w:qFormat/>
    <w:pPr>
      <w:spacing w:before="100" w:after="100"/>
    </w:pPr>
    <w:rPr>
      <w:sz w:val="24"/>
      <w:szCs w:val="24"/>
    </w:rPr>
  </w:style>
  <w:style w:type="paragraph" w:customStyle="1" w:styleId="p10">
    <w:name w:val="p10"/>
    <w:basedOn w:val="a"/>
    <w:qFormat/>
    <w:pPr>
      <w:spacing w:before="100" w:after="100"/>
    </w:pPr>
    <w:rPr>
      <w:sz w:val="24"/>
      <w:szCs w:val="24"/>
    </w:rPr>
  </w:style>
  <w:style w:type="paragraph" w:customStyle="1" w:styleId="p11">
    <w:name w:val="p11"/>
    <w:basedOn w:val="a"/>
    <w:qFormat/>
    <w:pPr>
      <w:spacing w:before="100" w:after="100"/>
    </w:pPr>
    <w:rPr>
      <w:sz w:val="24"/>
      <w:szCs w:val="24"/>
    </w:rPr>
  </w:style>
  <w:style w:type="paragraph" w:customStyle="1" w:styleId="p12">
    <w:name w:val="p12"/>
    <w:basedOn w:val="a"/>
    <w:qFormat/>
    <w:pPr>
      <w:spacing w:before="100" w:after="100"/>
    </w:pPr>
    <w:rPr>
      <w:sz w:val="24"/>
      <w:szCs w:val="24"/>
    </w:rPr>
  </w:style>
  <w:style w:type="paragraph" w:customStyle="1" w:styleId="af9">
    <w:name w:val="Знак Знак Знак Знак"/>
    <w:basedOn w:val="a"/>
    <w:qFormat/>
    <w:pPr>
      <w:spacing w:before="100" w:after="100"/>
    </w:pPr>
    <w:rPr>
      <w:rFonts w:ascii="Tahoma" w:eastAsia="Tahoma" w:hAnsi="Tahoma" w:cs="Tahoma"/>
      <w:lang w:val="en-US" w:eastAsia="en-US"/>
    </w:rPr>
  </w:style>
  <w:style w:type="paragraph" w:customStyle="1" w:styleId="ConsPlusNormal">
    <w:name w:val="ConsPlusNormal"/>
    <w:qFormat/>
    <w:pPr>
      <w:suppressAutoHyphens/>
      <w:textAlignment w:val="baseline"/>
    </w:pPr>
    <w:rPr>
      <w:rFonts w:ascii="Arial" w:eastAsia="Times New Roman" w:hAnsi="Arial" w:cs="Arial"/>
      <w:sz w:val="26"/>
      <w:szCs w:val="26"/>
    </w:rPr>
  </w:style>
  <w:style w:type="paragraph" w:customStyle="1" w:styleId="ConsPlusNonformat">
    <w:name w:val="ConsPlusNonformat"/>
    <w:qFormat/>
    <w:pPr>
      <w:suppressAutoHyphens/>
      <w:textAlignment w:val="baseline"/>
    </w:pPr>
    <w:rPr>
      <w:rFonts w:ascii="Courier New" w:eastAsia="Times New Roman" w:hAnsi="Courier New" w:cs="Courier New"/>
    </w:rPr>
  </w:style>
  <w:style w:type="paragraph" w:styleId="afa">
    <w:name w:val="annotation text"/>
    <w:basedOn w:val="a"/>
    <w:qFormat/>
  </w:style>
  <w:style w:type="paragraph" w:styleId="afb">
    <w:name w:val="annotation subject"/>
    <w:basedOn w:val="afa"/>
    <w:qFormat/>
    <w:rPr>
      <w:b/>
      <w:bCs/>
    </w:rPr>
  </w:style>
  <w:style w:type="paragraph" w:customStyle="1" w:styleId="afc">
    <w:name w:val="Содержимое таблицы"/>
    <w:basedOn w:val="a"/>
    <w:qFormat/>
    <w:pPr>
      <w:suppressLineNumbers/>
      <w:textAlignment w:val="auto"/>
    </w:pPr>
    <w:rPr>
      <w:lang w:eastAsia="zh-CN"/>
    </w:rPr>
  </w:style>
  <w:style w:type="paragraph" w:customStyle="1" w:styleId="Footnote">
    <w:name w:val="Footnote"/>
    <w:basedOn w:val="Standard"/>
    <w:qFormat/>
    <w:pPr>
      <w:suppressLineNumbers/>
      <w:ind w:left="339" w:hanging="339"/>
    </w:pPr>
  </w:style>
  <w:style w:type="paragraph" w:styleId="afd">
    <w:name w:val="footnote text"/>
    <w:basedOn w:val="a"/>
    <w:qFormat/>
    <w:pPr>
      <w:ind w:firstLine="709"/>
      <w:jc w:val="both"/>
    </w:pPr>
    <w:rPr>
      <w:rFonts w:ascii="Arial" w:eastAsia="Arial" w:hAnsi="Arial"/>
    </w:rPr>
  </w:style>
  <w:style w:type="paragraph" w:customStyle="1" w:styleId="10">
    <w:name w:val="Обычный1"/>
    <w:qFormat/>
    <w:pPr>
      <w:suppressAutoHyphens/>
      <w:textAlignment w:val="baseline"/>
    </w:pPr>
  </w:style>
  <w:style w:type="paragraph" w:customStyle="1" w:styleId="afe">
    <w:name w:val="Заголовок таблицы"/>
    <w:basedOn w:val="afc"/>
    <w:qFormat/>
    <w:pPr>
      <w:jc w:val="center"/>
    </w:pPr>
    <w:rPr>
      <w:b/>
      <w:bCs/>
    </w:rPr>
  </w:style>
  <w:style w:type="paragraph" w:styleId="aff">
    <w:name w:val="List Paragraph"/>
    <w:basedOn w:val="a"/>
    <w:qFormat/>
    <w:pPr>
      <w:ind w:left="720"/>
    </w:pPr>
  </w:style>
  <w:style w:type="paragraph" w:customStyle="1" w:styleId="aff0">
    <w:name w:val="Содержимое врезки"/>
    <w:basedOn w:val="a"/>
    <w:qFormat/>
  </w:style>
  <w:style w:type="paragraph" w:styleId="aff1">
    <w:name w:val="Normal (Web)"/>
    <w:basedOn w:val="a"/>
    <w:qFormat/>
    <w:pPr>
      <w:spacing w:before="120" w:after="24"/>
    </w:pPr>
  </w:style>
  <w:style w:type="numbering" w:customStyle="1" w:styleId="WW8Num3">
    <w:name w:val="WW8Num3"/>
    <w:qFormat/>
  </w:style>
  <w:style w:type="numbering" w:customStyle="1" w:styleId="WW8Num5">
    <w:name w:val="WW8Num5"/>
    <w:qFormat/>
  </w:style>
  <w:style w:type="numbering" w:customStyle="1" w:styleId="WW8Num2">
    <w:name w:val="WW8Num2"/>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uiPriority="0"/>
    <w:lsdException w:name="footer" w:uiPriority="0"/>
    <w:lsdException w:name="index heading" w:uiPriority="0" w:qFormat="1"/>
    <w:lsdException w:name="caption" w:uiPriority="0" w:qFormat="1"/>
    <w:lsdException w:name="footnote reference" w:uiPriority="0" w:qFormat="1"/>
    <w:lsdException w:name="annotation reference"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FollowedHyperlink" w:uiPriority="0" w:qFormat="1"/>
    <w:lsdException w:name="Strong" w:semiHidden="0" w:uiPriority="22" w:unhideWhenUsed="0" w:qFormat="1"/>
    <w:lsdException w:name="Emphasis" w:semiHidden="0" w:uiPriority="20" w:unhideWhenUsed="0" w:qFormat="1"/>
    <w:lsdException w:name="annotation subject" w:uiPriority="0"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textAlignment w:val="baseline"/>
    </w:pPr>
    <w:rPr>
      <w:rFonts w:ascii="Times New Roman" w:eastAsia="Times New Roman" w:hAnsi="Times New Roman"/>
    </w:rPr>
  </w:style>
  <w:style w:type="paragraph" w:styleId="2">
    <w:name w:val="heading 2"/>
    <w:basedOn w:val="a"/>
    <w:qFormat/>
    <w:pPr>
      <w:keepNext/>
      <w:spacing w:before="240" w:after="60"/>
      <w:outlineLvl w:val="1"/>
    </w:pPr>
    <w:rPr>
      <w:rFonts w:ascii="Arial" w:eastAsia="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qFormat/>
    <w:rPr>
      <w:rFonts w:ascii="Arial" w:eastAsia="Times New Roman" w:hAnsi="Arial" w:cs="Arial"/>
      <w:b/>
      <w:bCs/>
      <w:i/>
      <w:iCs/>
      <w:sz w:val="28"/>
      <w:szCs w:val="28"/>
      <w:lang w:eastAsia="ru-RU"/>
    </w:rPr>
  </w:style>
  <w:style w:type="character" w:customStyle="1" w:styleId="a3">
    <w:name w:val="Верхний колонтитул Знак"/>
    <w:qFormat/>
    <w:rPr>
      <w:rFonts w:ascii="Times New Roman" w:eastAsia="Times New Roman" w:hAnsi="Times New Roman" w:cs="Times New Roman"/>
      <w:sz w:val="20"/>
      <w:szCs w:val="20"/>
      <w:lang w:eastAsia="ru-RU"/>
    </w:rPr>
  </w:style>
  <w:style w:type="character" w:customStyle="1" w:styleId="a4">
    <w:name w:val="Нижний колонтитул Знак"/>
    <w:qFormat/>
    <w:rPr>
      <w:rFonts w:ascii="Times New Roman" w:eastAsia="Times New Roman" w:hAnsi="Times New Roman" w:cs="Times New Roman"/>
      <w:sz w:val="20"/>
      <w:szCs w:val="20"/>
      <w:lang w:eastAsia="ru-RU"/>
    </w:rPr>
  </w:style>
  <w:style w:type="character" w:customStyle="1" w:styleId="a5">
    <w:name w:val="Текст выноски Знак"/>
    <w:qFormat/>
    <w:rPr>
      <w:rFonts w:ascii="Tahoma" w:eastAsia="Times New Roman" w:hAnsi="Tahoma" w:cs="Tahoma"/>
      <w:sz w:val="16"/>
      <w:szCs w:val="16"/>
      <w:lang w:eastAsia="ru-RU"/>
    </w:rPr>
  </w:style>
  <w:style w:type="character" w:customStyle="1" w:styleId="-">
    <w:name w:val="Интернет-ссылка"/>
    <w:rPr>
      <w:color w:val="0000FF"/>
      <w:u w:val="single"/>
    </w:rPr>
  </w:style>
  <w:style w:type="character" w:styleId="a6">
    <w:name w:val="FollowedHyperlink"/>
    <w:qFormat/>
    <w:rPr>
      <w:color w:val="800080"/>
      <w:u w:val="single"/>
    </w:rPr>
  </w:style>
  <w:style w:type="character" w:styleId="a7">
    <w:name w:val="annotation reference"/>
    <w:qFormat/>
    <w:rPr>
      <w:sz w:val="16"/>
      <w:szCs w:val="16"/>
    </w:rPr>
  </w:style>
  <w:style w:type="character" w:customStyle="1" w:styleId="a8">
    <w:name w:val="Текст примечания Знак"/>
    <w:qFormat/>
    <w:rPr>
      <w:rFonts w:ascii="Times New Roman" w:eastAsia="Times New Roman" w:hAnsi="Times New Roman" w:cs="Times New Roman"/>
    </w:rPr>
  </w:style>
  <w:style w:type="character" w:customStyle="1" w:styleId="a9">
    <w:name w:val="Тема примечания Знак"/>
    <w:qFormat/>
    <w:rPr>
      <w:rFonts w:ascii="Times New Roman" w:eastAsia="Times New Roman" w:hAnsi="Times New Roman" w:cs="Times New Roman"/>
      <w:b/>
      <w:bCs/>
    </w:rPr>
  </w:style>
  <w:style w:type="character" w:customStyle="1" w:styleId="Internetlink">
    <w:name w:val="Internet link"/>
    <w:qFormat/>
    <w:rPr>
      <w:color w:val="000080"/>
      <w:u w:val="single"/>
    </w:rPr>
  </w:style>
  <w:style w:type="character" w:customStyle="1" w:styleId="aa">
    <w:name w:val="Символ сноски"/>
    <w:qFormat/>
  </w:style>
  <w:style w:type="character" w:customStyle="1" w:styleId="ab">
    <w:name w:val="Привязка сноски"/>
    <w:qFormat/>
    <w:rPr>
      <w:vertAlign w:val="superscript"/>
    </w:rPr>
  </w:style>
  <w:style w:type="character" w:customStyle="1" w:styleId="1">
    <w:name w:val="Основной шрифт абзаца1"/>
    <w:qFormat/>
  </w:style>
  <w:style w:type="character" w:customStyle="1" w:styleId="FootnoteCharacters">
    <w:name w:val="Footnote Characters"/>
    <w:qFormat/>
    <w:rPr>
      <w:vertAlign w:val="superscript"/>
    </w:rPr>
  </w:style>
  <w:style w:type="character" w:customStyle="1" w:styleId="WW8Num1z2">
    <w:name w:val="WW8Num1z2"/>
    <w:qFormat/>
  </w:style>
  <w:style w:type="character" w:customStyle="1" w:styleId="WW8Num2z4">
    <w:name w:val="WW8Num2z4"/>
    <w:qFormat/>
  </w:style>
  <w:style w:type="character" w:customStyle="1" w:styleId="ac">
    <w:name w:val="Основной текст Знак"/>
    <w:basedOn w:val="a0"/>
    <w:qFormat/>
    <w:rPr>
      <w:rFonts w:ascii="Times New Roman" w:eastAsia="Times New Roman" w:hAnsi="Times New Roman"/>
      <w:sz w:val="24"/>
      <w:lang w:eastAsia="zh-CN"/>
    </w:rPr>
  </w:style>
  <w:style w:type="character" w:customStyle="1" w:styleId="ad">
    <w:name w:val="Символ нумерации"/>
    <w:qFormat/>
  </w:style>
  <w:style w:type="paragraph" w:customStyle="1" w:styleId="ae">
    <w:name w:val="Заголовок"/>
    <w:basedOn w:val="Standard"/>
    <w:next w:val="af"/>
    <w:qFormat/>
    <w:pPr>
      <w:keepNext/>
      <w:spacing w:before="240" w:after="120"/>
    </w:pPr>
    <w:rPr>
      <w:rFonts w:ascii="Liberation Sans" w:eastAsia="MS Mincho" w:hAnsi="Liberation Sans" w:cs="Tahoma"/>
      <w:sz w:val="28"/>
      <w:szCs w:val="28"/>
    </w:rPr>
  </w:style>
  <w:style w:type="paragraph" w:styleId="af">
    <w:name w:val="Body Text"/>
    <w:basedOn w:val="a"/>
    <w:pPr>
      <w:jc w:val="both"/>
      <w:textAlignment w:val="auto"/>
    </w:pPr>
    <w:rPr>
      <w:sz w:val="24"/>
      <w:lang w:eastAsia="zh-CN"/>
    </w:rPr>
  </w:style>
  <w:style w:type="paragraph" w:styleId="af0">
    <w:name w:val="List"/>
    <w:basedOn w:val="af"/>
    <w:rPr>
      <w:rFonts w:cs="Mangal"/>
    </w:rPr>
  </w:style>
  <w:style w:type="paragraph" w:styleId="af1">
    <w:name w:val="caption"/>
    <w:basedOn w:val="a"/>
    <w:qFormat/>
    <w:pPr>
      <w:spacing w:before="60" w:after="60"/>
      <w:jc w:val="center"/>
    </w:pPr>
    <w:rPr>
      <w:rFonts w:ascii="Courier New" w:eastAsia="Courier New" w:hAnsi="Courier New" w:cs="Courier New"/>
      <w:b/>
      <w:caps/>
      <w:spacing w:val="20"/>
      <w:sz w:val="48"/>
    </w:rPr>
  </w:style>
  <w:style w:type="paragraph" w:styleId="af2">
    <w:name w:val="index heading"/>
    <w:basedOn w:val="a"/>
    <w:qFormat/>
    <w:pPr>
      <w:suppressLineNumbers/>
    </w:pPr>
    <w:rPr>
      <w:rFonts w:cs="Mangal"/>
    </w:rPr>
  </w:style>
  <w:style w:type="paragraph" w:styleId="af3">
    <w:name w:val="Title"/>
    <w:basedOn w:val="a"/>
    <w:qFormat/>
    <w:pPr>
      <w:suppressLineNumbers/>
      <w:spacing w:before="120" w:after="120"/>
    </w:pPr>
    <w:rPr>
      <w:rFonts w:cs="Mangal"/>
      <w:i/>
      <w:iCs/>
      <w:sz w:val="24"/>
      <w:szCs w:val="24"/>
    </w:rPr>
  </w:style>
  <w:style w:type="paragraph" w:customStyle="1" w:styleId="Standard">
    <w:name w:val="Standard"/>
    <w:qFormat/>
    <w:pPr>
      <w:textAlignment w:val="baseline"/>
    </w:pPr>
  </w:style>
  <w:style w:type="paragraph" w:customStyle="1" w:styleId="Textbody">
    <w:name w:val="Text body"/>
    <w:basedOn w:val="Standard"/>
    <w:qFormat/>
    <w:pPr>
      <w:spacing w:after="140" w:line="288" w:lineRule="auto"/>
    </w:pPr>
  </w:style>
  <w:style w:type="paragraph" w:customStyle="1" w:styleId="af4">
    <w:name w:val="Знак Знак"/>
    <w:basedOn w:val="a"/>
    <w:qFormat/>
    <w:pPr>
      <w:spacing w:after="160" w:line="240" w:lineRule="exact"/>
    </w:pPr>
    <w:rPr>
      <w:rFonts w:ascii="Arial" w:eastAsia="Arial" w:hAnsi="Arial" w:cs="Arial"/>
      <w:lang w:val="en-US" w:eastAsia="en-US"/>
    </w:rPr>
  </w:style>
  <w:style w:type="paragraph" w:customStyle="1" w:styleId="af5">
    <w:name w:val="Верхний и нижний колонтитулы"/>
    <w:basedOn w:val="a"/>
    <w:qFormat/>
  </w:style>
  <w:style w:type="paragraph" w:styleId="af6">
    <w:name w:val="header"/>
    <w:basedOn w:val="a"/>
    <w:pPr>
      <w:tabs>
        <w:tab w:val="center" w:pos="4677"/>
        <w:tab w:val="right" w:pos="9355"/>
      </w:tabs>
    </w:pPr>
  </w:style>
  <w:style w:type="paragraph" w:styleId="af7">
    <w:name w:val="footer"/>
    <w:basedOn w:val="a"/>
    <w:pPr>
      <w:tabs>
        <w:tab w:val="center" w:pos="4677"/>
        <w:tab w:val="right" w:pos="9355"/>
      </w:tabs>
    </w:pPr>
  </w:style>
  <w:style w:type="paragraph" w:styleId="af8">
    <w:name w:val="Balloon Text"/>
    <w:basedOn w:val="a"/>
    <w:qFormat/>
    <w:rPr>
      <w:rFonts w:ascii="Tahoma" w:eastAsia="Tahoma" w:hAnsi="Tahoma" w:cs="Tahoma"/>
      <w:sz w:val="16"/>
      <w:szCs w:val="16"/>
    </w:rPr>
  </w:style>
  <w:style w:type="paragraph" w:customStyle="1" w:styleId="p9">
    <w:name w:val="p9"/>
    <w:basedOn w:val="a"/>
    <w:qFormat/>
    <w:pPr>
      <w:spacing w:before="100" w:after="100"/>
    </w:pPr>
    <w:rPr>
      <w:sz w:val="24"/>
      <w:szCs w:val="24"/>
    </w:rPr>
  </w:style>
  <w:style w:type="paragraph" w:customStyle="1" w:styleId="p10">
    <w:name w:val="p10"/>
    <w:basedOn w:val="a"/>
    <w:qFormat/>
    <w:pPr>
      <w:spacing w:before="100" w:after="100"/>
    </w:pPr>
    <w:rPr>
      <w:sz w:val="24"/>
      <w:szCs w:val="24"/>
    </w:rPr>
  </w:style>
  <w:style w:type="paragraph" w:customStyle="1" w:styleId="p11">
    <w:name w:val="p11"/>
    <w:basedOn w:val="a"/>
    <w:qFormat/>
    <w:pPr>
      <w:spacing w:before="100" w:after="100"/>
    </w:pPr>
    <w:rPr>
      <w:sz w:val="24"/>
      <w:szCs w:val="24"/>
    </w:rPr>
  </w:style>
  <w:style w:type="paragraph" w:customStyle="1" w:styleId="p12">
    <w:name w:val="p12"/>
    <w:basedOn w:val="a"/>
    <w:qFormat/>
    <w:pPr>
      <w:spacing w:before="100" w:after="100"/>
    </w:pPr>
    <w:rPr>
      <w:sz w:val="24"/>
      <w:szCs w:val="24"/>
    </w:rPr>
  </w:style>
  <w:style w:type="paragraph" w:customStyle="1" w:styleId="af9">
    <w:name w:val="Знак Знак Знак Знак"/>
    <w:basedOn w:val="a"/>
    <w:qFormat/>
    <w:pPr>
      <w:spacing w:before="100" w:after="100"/>
    </w:pPr>
    <w:rPr>
      <w:rFonts w:ascii="Tahoma" w:eastAsia="Tahoma" w:hAnsi="Tahoma" w:cs="Tahoma"/>
      <w:lang w:val="en-US" w:eastAsia="en-US"/>
    </w:rPr>
  </w:style>
  <w:style w:type="paragraph" w:customStyle="1" w:styleId="ConsPlusNormal">
    <w:name w:val="ConsPlusNormal"/>
    <w:qFormat/>
    <w:pPr>
      <w:suppressAutoHyphens/>
      <w:textAlignment w:val="baseline"/>
    </w:pPr>
    <w:rPr>
      <w:rFonts w:ascii="Arial" w:eastAsia="Times New Roman" w:hAnsi="Arial" w:cs="Arial"/>
      <w:sz w:val="26"/>
      <w:szCs w:val="26"/>
    </w:rPr>
  </w:style>
  <w:style w:type="paragraph" w:customStyle="1" w:styleId="ConsPlusNonformat">
    <w:name w:val="ConsPlusNonformat"/>
    <w:qFormat/>
    <w:pPr>
      <w:suppressAutoHyphens/>
      <w:textAlignment w:val="baseline"/>
    </w:pPr>
    <w:rPr>
      <w:rFonts w:ascii="Courier New" w:eastAsia="Times New Roman" w:hAnsi="Courier New" w:cs="Courier New"/>
    </w:rPr>
  </w:style>
  <w:style w:type="paragraph" w:styleId="afa">
    <w:name w:val="annotation text"/>
    <w:basedOn w:val="a"/>
    <w:qFormat/>
  </w:style>
  <w:style w:type="paragraph" w:styleId="afb">
    <w:name w:val="annotation subject"/>
    <w:basedOn w:val="afa"/>
    <w:qFormat/>
    <w:rPr>
      <w:b/>
      <w:bCs/>
    </w:rPr>
  </w:style>
  <w:style w:type="paragraph" w:customStyle="1" w:styleId="afc">
    <w:name w:val="Содержимое таблицы"/>
    <w:basedOn w:val="a"/>
    <w:qFormat/>
    <w:pPr>
      <w:suppressLineNumbers/>
      <w:textAlignment w:val="auto"/>
    </w:pPr>
    <w:rPr>
      <w:lang w:eastAsia="zh-CN"/>
    </w:rPr>
  </w:style>
  <w:style w:type="paragraph" w:customStyle="1" w:styleId="Footnote">
    <w:name w:val="Footnote"/>
    <w:basedOn w:val="Standard"/>
    <w:qFormat/>
    <w:pPr>
      <w:suppressLineNumbers/>
      <w:ind w:left="339" w:hanging="339"/>
    </w:pPr>
  </w:style>
  <w:style w:type="paragraph" w:styleId="afd">
    <w:name w:val="footnote text"/>
    <w:basedOn w:val="a"/>
    <w:qFormat/>
    <w:pPr>
      <w:ind w:firstLine="709"/>
      <w:jc w:val="both"/>
    </w:pPr>
    <w:rPr>
      <w:rFonts w:ascii="Arial" w:eastAsia="Arial" w:hAnsi="Arial"/>
    </w:rPr>
  </w:style>
  <w:style w:type="paragraph" w:customStyle="1" w:styleId="10">
    <w:name w:val="Обычный1"/>
    <w:qFormat/>
    <w:pPr>
      <w:suppressAutoHyphens/>
      <w:textAlignment w:val="baseline"/>
    </w:pPr>
  </w:style>
  <w:style w:type="paragraph" w:customStyle="1" w:styleId="afe">
    <w:name w:val="Заголовок таблицы"/>
    <w:basedOn w:val="afc"/>
    <w:qFormat/>
    <w:pPr>
      <w:jc w:val="center"/>
    </w:pPr>
    <w:rPr>
      <w:b/>
      <w:bCs/>
    </w:rPr>
  </w:style>
  <w:style w:type="paragraph" w:styleId="aff">
    <w:name w:val="List Paragraph"/>
    <w:basedOn w:val="a"/>
    <w:qFormat/>
    <w:pPr>
      <w:ind w:left="720"/>
    </w:pPr>
  </w:style>
  <w:style w:type="paragraph" w:customStyle="1" w:styleId="aff0">
    <w:name w:val="Содержимое врезки"/>
    <w:basedOn w:val="a"/>
    <w:qFormat/>
  </w:style>
  <w:style w:type="paragraph" w:styleId="aff1">
    <w:name w:val="Normal (Web)"/>
    <w:basedOn w:val="a"/>
    <w:qFormat/>
    <w:pPr>
      <w:spacing w:before="120" w:after="24"/>
    </w:pPr>
  </w:style>
  <w:style w:type="numbering" w:customStyle="1" w:styleId="WW8Num3">
    <w:name w:val="WW8Num3"/>
    <w:qFormat/>
  </w:style>
  <w:style w:type="numbering" w:customStyle="1" w:styleId="WW8Num5">
    <w:name w:val="WW8Num5"/>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7F0F9-339F-4E61-8616-5DD422102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26396</Words>
  <Characters>150459</Characters>
  <Application>Microsoft Office Word</Application>
  <DocSecurity>0</DocSecurity>
  <Lines>1253</Lines>
  <Paragraphs>353</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Тюменской области от 23.03.2011 N 78-п(ред. от 04.03.2019)"Об утверждении Порядка предоставления молодым семьям социальных выплат на приобретение жилого помещения или создание объекта индивидуального жилищного строительства"</vt:lpstr>
    </vt:vector>
  </TitlesOfParts>
  <Company>AdmUvat</Company>
  <LinksUpToDate>false</LinksUpToDate>
  <CharactersWithSpaces>176502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Тюменской области от 23.03.2011 N 78-п(ред. от 04.03.2019)"Об утверждении Порядка предоставления молодым семьям социальных выплат на приобретение жилого помещения или создание объекта индивидуального жилищного строительства"</dc:title>
  <dc:creator>Купова Екатерина Александровна</dc:creator>
  <cp:lastModifiedBy>Халлиева Анна Владимировна</cp:lastModifiedBy>
  <cp:revision>2</cp:revision>
  <cp:lastPrinted>2020-12-16T04:30:00Z</cp:lastPrinted>
  <dcterms:created xsi:type="dcterms:W3CDTF">2020-12-16T04:31:00Z</dcterms:created>
  <dcterms:modified xsi:type="dcterms:W3CDTF">2020-12-16T04:31:00Z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AdmUvat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